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5AB2" w:rsidP="13C6D2AB" w:rsidRDefault="00EB5AB2" w14:paraId="20753101" w14:textId="2C4F14B2">
      <w:pPr>
        <w:rPr>
          <w:rFonts w:ascii="Times New Roman" w:hAnsi="Times New Roman" w:eastAsia="Times New Roman" w:cs="Times New Roman"/>
          <w:b w:val="1"/>
          <w:bCs w:val="1"/>
          <w:sz w:val="32"/>
          <w:szCs w:val="32"/>
        </w:rPr>
      </w:pPr>
      <w:r w:rsidRPr="13C6D2AB" w:rsidR="03A16096">
        <w:rPr>
          <w:rFonts w:ascii="Times New Roman" w:hAnsi="Times New Roman" w:eastAsia="Times New Roman" w:cs="Times New Roman"/>
          <w:b w:val="1"/>
          <w:bCs w:val="1"/>
          <w:sz w:val="20"/>
          <w:szCs w:val="20"/>
        </w:rPr>
        <w:t>October 2024</w:t>
      </w:r>
      <w:r w:rsidRPr="13C6D2AB" w:rsidR="03A16096">
        <w:rPr>
          <w:rFonts w:ascii="Times New Roman" w:hAnsi="Times New Roman" w:eastAsia="Times New Roman" w:cs="Times New Roman"/>
          <w:b w:val="1"/>
          <w:bCs w:val="1"/>
          <w:sz w:val="32"/>
          <w:szCs w:val="32"/>
        </w:rPr>
        <w:t xml:space="preserve"> </w:t>
      </w:r>
    </w:p>
    <w:p w:rsidR="00EB5AB2" w:rsidP="13C6D2AB" w:rsidRDefault="00EB5AB2" w14:paraId="00000002" w14:textId="398A68CB">
      <w:pPr>
        <w:rPr>
          <w:rFonts w:ascii="Times New Roman" w:hAnsi="Times New Roman" w:eastAsia="Times New Roman" w:cs="Times New Roman"/>
          <w:b w:val="1"/>
          <w:bCs w:val="1"/>
          <w:sz w:val="40"/>
          <w:szCs w:val="40"/>
        </w:rPr>
      </w:pPr>
      <w:r w:rsidRPr="13C6D2AB" w:rsidR="03A16096">
        <w:rPr>
          <w:rFonts w:ascii="Times New Roman" w:hAnsi="Times New Roman" w:eastAsia="Times New Roman" w:cs="Times New Roman"/>
          <w:b w:val="1"/>
          <w:bCs w:val="1"/>
          <w:sz w:val="40"/>
          <w:szCs w:val="40"/>
        </w:rPr>
        <w:t>Grant Guidelines for the Creative Entrepreneur Accelerator Program</w:t>
      </w:r>
    </w:p>
    <w:p w:rsidR="00EB5AB2" w:rsidRDefault="000F0AAB" w14:paraId="00000004" w14:textId="77777777">
      <w:pPr>
        <w:rPr>
          <w:rFonts w:ascii="Times New Roman" w:hAnsi="Times New Roman" w:eastAsia="Times New Roman" w:cs="Times New Roman"/>
          <w:sz w:val="20"/>
          <w:szCs w:val="20"/>
        </w:rPr>
      </w:pPr>
      <w:r w:rsidRPr="4A406ADC" w:rsidR="000F0AAB">
        <w:rPr>
          <w:rFonts w:ascii="Times New Roman" w:hAnsi="Times New Roman" w:eastAsia="Times New Roman" w:cs="Times New Roman"/>
          <w:sz w:val="20"/>
          <w:szCs w:val="20"/>
        </w:rPr>
        <w:t xml:space="preserve"> </w:t>
      </w:r>
    </w:p>
    <w:p w:rsidR="4653A7B8" w:rsidP="4A406ADC" w:rsidRDefault="4653A7B8" w14:paraId="6260A92A" w14:textId="6DAD8546">
      <w:pPr>
        <w:pStyle w:val="Normal"/>
        <w:rPr>
          <w:rFonts w:ascii="Times New Roman" w:hAnsi="Times New Roman" w:eastAsia="Times New Roman" w:cs="Times New Roman"/>
          <w:b w:val="1"/>
          <w:bCs w:val="1"/>
          <w:sz w:val="20"/>
          <w:szCs w:val="20"/>
        </w:rPr>
      </w:pPr>
      <w:r w:rsidRPr="4A406ADC" w:rsidR="4653A7B8">
        <w:rPr>
          <w:rFonts w:ascii="Times New Roman" w:hAnsi="Times New Roman" w:eastAsia="Times New Roman" w:cs="Times New Roman"/>
          <w:b w:val="1"/>
          <w:bCs w:val="1"/>
          <w:sz w:val="20"/>
          <w:szCs w:val="20"/>
        </w:rPr>
        <w:t xml:space="preserve">Due Date: </w:t>
      </w:r>
      <w:r w:rsidRPr="4A406ADC" w:rsidR="4653A7B8">
        <w:rPr>
          <w:rFonts w:ascii="Times New Roman" w:hAnsi="Times New Roman" w:eastAsia="Times New Roman" w:cs="Times New Roman"/>
          <w:b w:val="0"/>
          <w:bCs w:val="0"/>
          <w:sz w:val="20"/>
          <w:szCs w:val="20"/>
        </w:rPr>
        <w:t>Applications will open on January 15, 2025, and will be due on February 12, 2025.</w:t>
      </w:r>
    </w:p>
    <w:p w:rsidR="4653A7B8" w:rsidP="4A406ADC" w:rsidRDefault="4653A7B8" w14:paraId="3FF324CA" w14:textId="6452A9C0">
      <w:pPr>
        <w:rPr>
          <w:rFonts w:ascii="Times New Roman" w:hAnsi="Times New Roman" w:eastAsia="Times New Roman" w:cs="Times New Roman"/>
          <w:b w:val="1"/>
          <w:bCs w:val="1"/>
          <w:sz w:val="20"/>
          <w:szCs w:val="20"/>
        </w:rPr>
      </w:pPr>
      <w:r w:rsidRPr="4A406ADC" w:rsidR="4653A7B8">
        <w:rPr>
          <w:rFonts w:ascii="Times New Roman" w:hAnsi="Times New Roman" w:eastAsia="Times New Roman" w:cs="Times New Roman"/>
          <w:b w:val="1"/>
          <w:bCs w:val="1"/>
          <w:sz w:val="20"/>
          <w:szCs w:val="20"/>
        </w:rPr>
        <w:t xml:space="preserve">Grant Amount: </w:t>
      </w:r>
      <w:r w:rsidRPr="4A406ADC" w:rsidR="4653A7B8">
        <w:rPr>
          <w:rFonts w:ascii="Times New Roman" w:hAnsi="Times New Roman" w:eastAsia="Times New Roman" w:cs="Times New Roman"/>
          <w:b w:val="0"/>
          <w:bCs w:val="0"/>
          <w:sz w:val="20"/>
          <w:szCs w:val="20"/>
        </w:rPr>
        <w:t>$2,000, in addition to business planning resources</w:t>
      </w:r>
    </w:p>
    <w:p w:rsidR="4A406ADC" w:rsidP="4A406ADC" w:rsidRDefault="4A406ADC" w14:paraId="6CA08B84" w14:textId="5BE89A2E">
      <w:pPr>
        <w:rPr>
          <w:rFonts w:ascii="Times New Roman" w:hAnsi="Times New Roman" w:eastAsia="Times New Roman" w:cs="Times New Roman"/>
          <w:b w:val="1"/>
          <w:bCs w:val="1"/>
          <w:sz w:val="20"/>
          <w:szCs w:val="20"/>
        </w:rPr>
      </w:pPr>
    </w:p>
    <w:p w:rsidR="36C2CA3F" w:rsidP="69E641B0" w:rsidRDefault="36C2CA3F" w14:paraId="50071A11" w14:textId="22850BAA">
      <w:pPr>
        <w:rPr>
          <w:rFonts w:ascii="Times New Roman" w:hAnsi="Times New Roman" w:eastAsia="Times New Roman" w:cs="Times New Roman"/>
          <w:b w:val="1"/>
          <w:bCs w:val="1"/>
          <w:sz w:val="20"/>
          <w:szCs w:val="20"/>
        </w:rPr>
      </w:pPr>
      <w:r w:rsidRPr="69E641B0" w:rsidR="36C2CA3F">
        <w:rPr>
          <w:rFonts w:ascii="Times New Roman" w:hAnsi="Times New Roman" w:eastAsia="Times New Roman" w:cs="Times New Roman"/>
          <w:b w:val="1"/>
          <w:bCs w:val="1"/>
          <w:sz w:val="20"/>
          <w:szCs w:val="20"/>
        </w:rPr>
        <w:t>Program Description and Purpose</w:t>
      </w:r>
    </w:p>
    <w:p w:rsidR="36C2CA3F" w:rsidP="69E641B0" w:rsidRDefault="36C2CA3F" w14:paraId="199FF42A" w14:textId="53F6D98C">
      <w:pPr>
        <w:pStyle w:val="Normal"/>
        <w:rPr>
          <w:rFonts w:ascii="Times New Roman" w:hAnsi="Times New Roman" w:eastAsia="Times New Roman" w:cs="Times New Roman"/>
          <w:sz w:val="20"/>
          <w:szCs w:val="20"/>
          <w:lang w:val="en-US"/>
        </w:rPr>
      </w:pPr>
      <w:r w:rsidRPr="69E641B0" w:rsidR="36C2CA3F">
        <w:rPr>
          <w:rFonts w:ascii="Times New Roman" w:hAnsi="Times New Roman" w:eastAsia="Times New Roman" w:cs="Times New Roman"/>
          <w:sz w:val="20"/>
          <w:szCs w:val="20"/>
          <w:lang w:val="en-US"/>
        </w:rPr>
        <w:t xml:space="preserve">This program is designed to pair access to existing small business consulting services with financial resources of $2,000 for creative entrepreneurs who aspire to start their own for-profit business or who </w:t>
      </w:r>
      <w:r w:rsidRPr="69E641B0" w:rsidR="36C2CA3F">
        <w:rPr>
          <w:rFonts w:ascii="Times New Roman" w:hAnsi="Times New Roman" w:eastAsia="Times New Roman" w:cs="Times New Roman"/>
          <w:sz w:val="20"/>
          <w:szCs w:val="20"/>
          <w:lang w:val="en-US"/>
        </w:rPr>
        <w:t>operate</w:t>
      </w:r>
      <w:r w:rsidRPr="69E641B0" w:rsidR="36C2CA3F">
        <w:rPr>
          <w:rFonts w:ascii="Times New Roman" w:hAnsi="Times New Roman" w:eastAsia="Times New Roman" w:cs="Times New Roman"/>
          <w:sz w:val="20"/>
          <w:szCs w:val="20"/>
          <w:lang w:val="en-US"/>
        </w:rPr>
        <w:t xml:space="preserve"> an existing for-profit micro business. Creative entrepreneurs are invaluable assets to communities. They lead innovation, deliver creative products and services, generate economic opportunity, and build community identity. </w:t>
      </w:r>
      <w:r w:rsidRPr="69E641B0" w:rsidR="36C2CA3F">
        <w:rPr>
          <w:rFonts w:ascii="Times New Roman" w:hAnsi="Times New Roman" w:eastAsia="Times New Roman" w:cs="Times New Roman"/>
          <w:sz w:val="20"/>
          <w:szCs w:val="20"/>
          <w:lang w:val="en-US"/>
        </w:rPr>
        <w:t>Assisting</w:t>
      </w:r>
      <w:r w:rsidRPr="69E641B0" w:rsidR="36C2CA3F">
        <w:rPr>
          <w:rFonts w:ascii="Times New Roman" w:hAnsi="Times New Roman" w:eastAsia="Times New Roman" w:cs="Times New Roman"/>
          <w:sz w:val="20"/>
          <w:szCs w:val="20"/>
          <w:lang w:val="en-US"/>
        </w:rPr>
        <w:t xml:space="preserve"> creative entrepreneurs is part of the pathway to recovery and increased opportunity within a rapidly changing economic environment. </w:t>
      </w:r>
    </w:p>
    <w:p w:rsidR="69E641B0" w:rsidP="69E641B0" w:rsidRDefault="69E641B0" w14:paraId="2E435702" w14:textId="44404B93">
      <w:pPr>
        <w:pStyle w:val="Normal"/>
        <w:rPr>
          <w:rFonts w:ascii="Times New Roman" w:hAnsi="Times New Roman" w:eastAsia="Times New Roman" w:cs="Times New Roman"/>
          <w:sz w:val="20"/>
          <w:szCs w:val="20"/>
          <w:lang w:val="en-US"/>
        </w:rPr>
      </w:pPr>
    </w:p>
    <w:p w:rsidR="316C62E3" w:rsidP="69E641B0" w:rsidRDefault="316C62E3" w14:paraId="7AD34180" w14:textId="7C90B9E3">
      <w:pPr>
        <w:pStyle w:val="Normal"/>
        <w:rPr>
          <w:rFonts w:ascii="Times New Roman" w:hAnsi="Times New Roman" w:eastAsia="Times New Roman" w:cs="Times New Roman"/>
          <w:sz w:val="20"/>
          <w:szCs w:val="20"/>
          <w:lang w:val="en-US"/>
        </w:rPr>
      </w:pPr>
      <w:r w:rsidRPr="69E641B0" w:rsidR="316C62E3">
        <w:rPr>
          <w:rFonts w:ascii="Times New Roman" w:hAnsi="Times New Roman" w:eastAsia="Times New Roman" w:cs="Times New Roman"/>
          <w:sz w:val="20"/>
          <w:szCs w:val="20"/>
          <w:lang w:val="en-US"/>
        </w:rPr>
        <w:t xml:space="preserve">Additionally, this program advances and prioritizes the overarching value of diversity, equity, and inclusion held by the Pennsylvania Council on the Arts and prioritizes investment in creative entrepreneurs who identify as Black, Indigenous, or persons of color (BIPOC) or those </w:t>
      </w:r>
      <w:r w:rsidRPr="69E641B0" w:rsidR="316C62E3">
        <w:rPr>
          <w:rFonts w:ascii="Times New Roman" w:hAnsi="Times New Roman" w:eastAsia="Times New Roman" w:cs="Times New Roman"/>
          <w:sz w:val="20"/>
          <w:szCs w:val="20"/>
          <w:lang w:val="en-US"/>
        </w:rPr>
        <w:t>located</w:t>
      </w:r>
      <w:r w:rsidRPr="69E641B0" w:rsidR="316C62E3">
        <w:rPr>
          <w:rFonts w:ascii="Times New Roman" w:hAnsi="Times New Roman" w:eastAsia="Times New Roman" w:cs="Times New Roman"/>
          <w:sz w:val="20"/>
          <w:szCs w:val="20"/>
          <w:lang w:val="en-US"/>
        </w:rPr>
        <w:t xml:space="preserve"> in and whose work </w:t>
      </w:r>
      <w:r w:rsidRPr="69E641B0" w:rsidR="316C62E3">
        <w:rPr>
          <w:rFonts w:ascii="Times New Roman" w:hAnsi="Times New Roman" w:eastAsia="Times New Roman" w:cs="Times New Roman"/>
          <w:sz w:val="20"/>
          <w:szCs w:val="20"/>
          <w:lang w:val="en-US"/>
        </w:rPr>
        <w:t>benefits</w:t>
      </w:r>
      <w:r w:rsidRPr="69E641B0" w:rsidR="316C62E3">
        <w:rPr>
          <w:rFonts w:ascii="Times New Roman" w:hAnsi="Times New Roman" w:eastAsia="Times New Roman" w:cs="Times New Roman"/>
          <w:sz w:val="20"/>
          <w:szCs w:val="20"/>
          <w:lang w:val="en-US"/>
        </w:rPr>
        <w:t xml:space="preserve"> low-income communities as defined under federal guidelines.</w:t>
      </w:r>
      <w:r w:rsidRPr="69E641B0" w:rsidR="36C2CA3F">
        <w:rPr>
          <w:rFonts w:ascii="Times New Roman" w:hAnsi="Times New Roman" w:eastAsia="Times New Roman" w:cs="Times New Roman"/>
          <w:sz w:val="20"/>
          <w:szCs w:val="20"/>
          <w:lang w:val="en-US"/>
        </w:rPr>
        <w:t xml:space="preserve"> </w:t>
      </w:r>
      <w:r w:rsidRPr="69E641B0" w:rsidR="36C2CA3F">
        <w:rPr>
          <w:rFonts w:ascii="Times New Roman" w:hAnsi="Times New Roman" w:eastAsia="Times New Roman" w:cs="Times New Roman"/>
          <w:sz w:val="20"/>
          <w:szCs w:val="20"/>
          <w:lang w:val="en-US"/>
        </w:rPr>
        <w:t>For the purpose of</w:t>
      </w:r>
      <w:r w:rsidRPr="69E641B0" w:rsidR="36C2CA3F">
        <w:rPr>
          <w:rFonts w:ascii="Times New Roman" w:hAnsi="Times New Roman" w:eastAsia="Times New Roman" w:cs="Times New Roman"/>
          <w:sz w:val="20"/>
          <w:szCs w:val="20"/>
          <w:lang w:val="en-US"/>
        </w:rPr>
        <w:t xml:space="preserve"> the Program, low-income communities are those where the poverty rate is greater than or equal to 20% or the median family income is less than or equal to 80% of the area median income</w:t>
      </w:r>
      <w:r w:rsidRPr="69E641B0" w:rsidR="36C2CA3F">
        <w:rPr>
          <w:rFonts w:ascii="Times New Roman" w:hAnsi="Times New Roman" w:eastAsia="Times New Roman" w:cs="Times New Roman"/>
          <w:sz w:val="20"/>
          <w:szCs w:val="20"/>
          <w:lang w:val="en-US"/>
        </w:rPr>
        <w:t xml:space="preserve">.  </w:t>
      </w:r>
      <w:r w:rsidRPr="69E641B0" w:rsidR="36C2CA3F">
        <w:rPr>
          <w:rFonts w:ascii="Times New Roman" w:hAnsi="Times New Roman" w:eastAsia="Times New Roman" w:cs="Times New Roman"/>
          <w:sz w:val="20"/>
          <w:szCs w:val="20"/>
          <w:lang w:val="en-US"/>
        </w:rPr>
        <w:t xml:space="preserve">(You may use </w:t>
      </w:r>
      <w:hyperlink r:id="Rbbf60a647f824361">
        <w:r w:rsidRPr="69E641B0" w:rsidR="36C2CA3F">
          <w:rPr>
            <w:rStyle w:val="Hyperlink"/>
            <w:rFonts w:ascii="Times New Roman" w:hAnsi="Times New Roman" w:eastAsia="Times New Roman" w:cs="Times New Roman"/>
            <w:sz w:val="20"/>
            <w:szCs w:val="20"/>
            <w:lang w:val="en-US"/>
          </w:rPr>
          <w:t>this tool</w:t>
        </w:r>
      </w:hyperlink>
      <w:r w:rsidRPr="69E641B0" w:rsidR="36C2CA3F">
        <w:rPr>
          <w:rFonts w:ascii="Times New Roman" w:hAnsi="Times New Roman" w:eastAsia="Times New Roman" w:cs="Times New Roman"/>
          <w:sz w:val="20"/>
          <w:szCs w:val="20"/>
          <w:lang w:val="en-US"/>
        </w:rPr>
        <w:t xml:space="preserve"> to help </w:t>
      </w:r>
      <w:r w:rsidRPr="69E641B0" w:rsidR="36C2CA3F">
        <w:rPr>
          <w:rFonts w:ascii="Times New Roman" w:hAnsi="Times New Roman" w:eastAsia="Times New Roman" w:cs="Times New Roman"/>
          <w:sz w:val="20"/>
          <w:szCs w:val="20"/>
          <w:lang w:val="en-US"/>
        </w:rPr>
        <w:t>determine</w:t>
      </w:r>
      <w:r w:rsidRPr="69E641B0" w:rsidR="36C2CA3F">
        <w:rPr>
          <w:rFonts w:ascii="Times New Roman" w:hAnsi="Times New Roman" w:eastAsia="Times New Roman" w:cs="Times New Roman"/>
          <w:sz w:val="20"/>
          <w:szCs w:val="20"/>
          <w:lang w:val="en-US"/>
        </w:rPr>
        <w:t xml:space="preserve"> whether you </w:t>
      </w:r>
      <w:r w:rsidRPr="69E641B0" w:rsidR="36C2CA3F">
        <w:rPr>
          <w:rFonts w:ascii="Times New Roman" w:hAnsi="Times New Roman" w:eastAsia="Times New Roman" w:cs="Times New Roman"/>
          <w:sz w:val="20"/>
          <w:szCs w:val="20"/>
          <w:lang w:val="en-US"/>
        </w:rPr>
        <w:t xml:space="preserve">are </w:t>
      </w:r>
      <w:r w:rsidRPr="69E641B0" w:rsidR="36C2CA3F">
        <w:rPr>
          <w:rFonts w:ascii="Times New Roman" w:hAnsi="Times New Roman" w:eastAsia="Times New Roman" w:cs="Times New Roman"/>
          <w:sz w:val="20"/>
          <w:szCs w:val="20"/>
          <w:lang w:val="en-US"/>
        </w:rPr>
        <w:t>located</w:t>
      </w:r>
      <w:r w:rsidRPr="69E641B0" w:rsidR="36C2CA3F">
        <w:rPr>
          <w:rFonts w:ascii="Times New Roman" w:hAnsi="Times New Roman" w:eastAsia="Times New Roman" w:cs="Times New Roman"/>
          <w:sz w:val="20"/>
          <w:szCs w:val="20"/>
          <w:lang w:val="en-US"/>
        </w:rPr>
        <w:t xml:space="preserve"> in</w:t>
      </w:r>
      <w:r w:rsidRPr="69E641B0" w:rsidR="36C2CA3F">
        <w:rPr>
          <w:rFonts w:ascii="Times New Roman" w:hAnsi="Times New Roman" w:eastAsia="Times New Roman" w:cs="Times New Roman"/>
          <w:sz w:val="20"/>
          <w:szCs w:val="20"/>
          <w:lang w:val="en-US"/>
        </w:rPr>
        <w:t xml:space="preserve"> a community that is classified under federal guidelines as low-income.)</w:t>
      </w:r>
    </w:p>
    <w:p w:rsidR="00EB5AB2" w:rsidRDefault="00EB5AB2" w14:paraId="00000009" w14:textId="77777777">
      <w:pPr>
        <w:rPr>
          <w:rFonts w:ascii="Times New Roman" w:hAnsi="Times New Roman" w:eastAsia="Times New Roman" w:cs="Times New Roman"/>
          <w:sz w:val="20"/>
          <w:szCs w:val="20"/>
        </w:rPr>
      </w:pPr>
    </w:p>
    <w:p w:rsidR="00EB5AB2" w:rsidRDefault="000F0AAB" w14:paraId="00000017" w14:textId="77777777">
      <w:pPr>
        <w:rPr>
          <w:rFonts w:ascii="Times New Roman" w:hAnsi="Times New Roman" w:eastAsia="Times New Roman" w:cs="Times New Roman"/>
          <w:b/>
          <w:sz w:val="20"/>
          <w:szCs w:val="20"/>
        </w:rPr>
      </w:pPr>
      <w:r w:rsidRPr="69E641B0" w:rsidR="000F0AAB">
        <w:rPr>
          <w:rFonts w:ascii="Times New Roman" w:hAnsi="Times New Roman" w:eastAsia="Times New Roman" w:cs="Times New Roman"/>
          <w:b w:val="1"/>
          <w:bCs w:val="1"/>
          <w:sz w:val="20"/>
          <w:szCs w:val="20"/>
        </w:rPr>
        <w:t>Eligibility</w:t>
      </w:r>
    </w:p>
    <w:p w:rsidR="69E641B0" w:rsidP="69E641B0" w:rsidRDefault="69E641B0" w14:paraId="0B969E34" w14:textId="6A2B8049">
      <w:pPr>
        <w:rPr>
          <w:rFonts w:ascii="Times New Roman" w:hAnsi="Times New Roman" w:eastAsia="Times New Roman" w:cs="Times New Roman"/>
          <w:b w:val="1"/>
          <w:bCs w:val="1"/>
          <w:sz w:val="20"/>
          <w:szCs w:val="20"/>
        </w:rPr>
      </w:pPr>
    </w:p>
    <w:p w:rsidR="00EB5AB2" w:rsidRDefault="00EB5AB2" w14:paraId="00000019" w14:textId="7688036F">
      <w:pPr>
        <w:rPr>
          <w:rFonts w:ascii="Times New Roman" w:hAnsi="Times New Roman" w:eastAsia="Times New Roman" w:cs="Times New Roman"/>
          <w:sz w:val="20"/>
          <w:szCs w:val="20"/>
        </w:rPr>
      </w:pPr>
      <w:r w:rsidRPr="69E641B0" w:rsidR="000F0AAB">
        <w:rPr>
          <w:rFonts w:ascii="Times New Roman" w:hAnsi="Times New Roman" w:eastAsia="Times New Roman" w:cs="Times New Roman"/>
          <w:sz w:val="20"/>
          <w:szCs w:val="20"/>
        </w:rPr>
        <w:t>Applicants must:</w:t>
      </w:r>
    </w:p>
    <w:p w:rsidR="77D51474" w:rsidP="4A406ADC" w:rsidRDefault="77D51474" w14:paraId="7248EB0B" w14:textId="7C062C89">
      <w:pPr>
        <w:numPr>
          <w:ilvl w:val="0"/>
          <w:numId w:val="4"/>
        </w:numPr>
        <w:rPr>
          <w:rFonts w:ascii="Times New Roman" w:hAnsi="Times New Roman" w:eastAsia="Times New Roman" w:cs="Times New Roman"/>
          <w:sz w:val="20"/>
          <w:szCs w:val="20"/>
          <w:lang w:val="en-US"/>
        </w:rPr>
      </w:pPr>
      <w:r w:rsidRPr="4A406ADC" w:rsidR="77D51474">
        <w:rPr>
          <w:rFonts w:ascii="Times New Roman" w:hAnsi="Times New Roman" w:eastAsia="Times New Roman" w:cs="Times New Roman"/>
          <w:sz w:val="20"/>
          <w:szCs w:val="20"/>
          <w:lang w:val="en-US"/>
        </w:rPr>
        <w:t xml:space="preserve">Have not received Creative Entrepreneur Accelerator Funding in the past three years (Creative Entrepreneurs are eligible to apply for the Creative Entrepreneur Accelerator Program once every three years). Please note that applying and receiving funds after the </w:t>
      </w:r>
      <w:r w:rsidRPr="4A406ADC" w:rsidR="77D51474">
        <w:rPr>
          <w:rFonts w:ascii="Times New Roman" w:hAnsi="Times New Roman" w:eastAsia="Times New Roman" w:cs="Times New Roman"/>
          <w:noProof w:val="0"/>
          <w:sz w:val="20"/>
          <w:szCs w:val="20"/>
          <w:lang w:val="en-US"/>
        </w:rPr>
        <w:t>3-year</w:t>
      </w:r>
      <w:r w:rsidRPr="4A406ADC" w:rsidR="77D51474">
        <w:rPr>
          <w:rFonts w:ascii="Times New Roman" w:hAnsi="Times New Roman" w:eastAsia="Times New Roman" w:cs="Times New Roman"/>
          <w:noProof w:val="0"/>
          <w:sz w:val="20"/>
          <w:szCs w:val="20"/>
          <w:lang w:val="en-US"/>
        </w:rPr>
        <w:t xml:space="preserve"> mark is contingent upon availability of funds after applicants that have never received funding have had an opportunity to be funded. Other requirements for reapplying after 3 years include a follow-up visit with a referral partner to review business </w:t>
      </w:r>
      <w:r w:rsidRPr="4A406ADC" w:rsidR="77D51474">
        <w:rPr>
          <w:rFonts w:ascii="Times New Roman" w:hAnsi="Times New Roman" w:eastAsia="Times New Roman" w:cs="Times New Roman"/>
          <w:noProof w:val="0"/>
          <w:sz w:val="20"/>
          <w:szCs w:val="20"/>
          <w:lang w:val="en-US"/>
        </w:rPr>
        <w:t>plan</w:t>
      </w:r>
      <w:r w:rsidRPr="4A406ADC" w:rsidR="77D51474">
        <w:rPr>
          <w:rFonts w:ascii="Times New Roman" w:hAnsi="Times New Roman" w:eastAsia="Times New Roman" w:cs="Times New Roman"/>
          <w:noProof w:val="0"/>
          <w:sz w:val="20"/>
          <w:szCs w:val="20"/>
          <w:lang w:val="en-US"/>
        </w:rPr>
        <w:t xml:space="preserve"> and progress of business. </w:t>
      </w:r>
    </w:p>
    <w:p w:rsidR="000F0AAB" w:rsidP="4A406ADC" w:rsidRDefault="000F0AAB" w14:paraId="173E5A18" w14:textId="452E0332">
      <w:pPr>
        <w:pStyle w:val="ListParagraph"/>
        <w:numPr>
          <w:ilvl w:val="0"/>
          <w:numId w:val="18"/>
        </w:numPr>
        <w:rPr>
          <w:rFonts w:ascii="Times New Roman" w:hAnsi="Times New Roman" w:eastAsia="Times New Roman" w:cs="Times New Roman"/>
          <w:sz w:val="20"/>
          <w:szCs w:val="20"/>
          <w:lang w:val="en-US"/>
        </w:rPr>
      </w:pPr>
      <w:r w:rsidRPr="69E641B0" w:rsidR="000F0AAB">
        <w:rPr>
          <w:rFonts w:ascii="Times New Roman" w:hAnsi="Times New Roman" w:eastAsia="Times New Roman" w:cs="Times New Roman"/>
          <w:sz w:val="20"/>
          <w:szCs w:val="20"/>
          <w:lang w:val="en-US"/>
        </w:rPr>
        <w:t xml:space="preserve">Be at least 18 years of age and a current resident of Pennsylvania for at least one year. </w:t>
      </w:r>
    </w:p>
    <w:p w:rsidR="77C7E7DA" w:rsidP="69E641B0" w:rsidRDefault="77C7E7DA" w14:paraId="756F891D" w14:textId="7FEFA256">
      <w:pPr>
        <w:pStyle w:val="ListParagraph"/>
        <w:numPr>
          <w:ilvl w:val="0"/>
          <w:numId w:val="18"/>
        </w:numPr>
        <w:rPr>
          <w:rFonts w:ascii="Times New Roman" w:hAnsi="Times New Roman" w:eastAsia="Times New Roman" w:cs="Times New Roman"/>
          <w:sz w:val="20"/>
          <w:szCs w:val="20"/>
          <w:lang w:val="en-US"/>
        </w:rPr>
      </w:pPr>
      <w:r w:rsidRPr="69E641B0" w:rsidR="77C7E7DA">
        <w:rPr>
          <w:rFonts w:ascii="Times New Roman" w:hAnsi="Times New Roman" w:eastAsia="Times New Roman" w:cs="Times New Roman"/>
          <w:sz w:val="20"/>
          <w:szCs w:val="20"/>
          <w:lang w:val="en-US"/>
        </w:rPr>
        <w:t>Demonstrate gross revenue of less than $200,000 from the creative entrepreneur business.</w:t>
      </w:r>
    </w:p>
    <w:p w:rsidR="0B0DB387" w:rsidP="4A406ADC" w:rsidRDefault="0B0DB387" w14:paraId="594A4D09" w14:textId="411DC461">
      <w:pPr>
        <w:pStyle w:val="ListParagraph"/>
        <w:numPr>
          <w:ilvl w:val="0"/>
          <w:numId w:val="18"/>
        </w:numPr>
        <w:rPr>
          <w:rFonts w:ascii="Times New Roman" w:hAnsi="Times New Roman" w:eastAsia="Times New Roman" w:cs="Times New Roman"/>
          <w:sz w:val="20"/>
          <w:szCs w:val="20"/>
          <w:lang w:val="en-US"/>
        </w:rPr>
      </w:pPr>
      <w:r w:rsidRPr="4A406ADC" w:rsidR="0B0DB387">
        <w:rPr>
          <w:rFonts w:ascii="Times New Roman" w:hAnsi="Times New Roman" w:eastAsia="Times New Roman" w:cs="Times New Roman"/>
          <w:sz w:val="20"/>
          <w:szCs w:val="20"/>
          <w:lang w:val="en-US"/>
        </w:rPr>
        <w:t xml:space="preserve">Be a creative entrepreneur intending to form a business or </w:t>
      </w:r>
      <w:r w:rsidRPr="4A406ADC" w:rsidR="0B0DB387">
        <w:rPr>
          <w:rFonts w:ascii="Times New Roman" w:hAnsi="Times New Roman" w:eastAsia="Times New Roman" w:cs="Times New Roman"/>
          <w:sz w:val="20"/>
          <w:szCs w:val="20"/>
          <w:lang w:val="en-US"/>
        </w:rPr>
        <w:t>operating</w:t>
      </w:r>
      <w:r w:rsidRPr="4A406ADC" w:rsidR="0B0DB387">
        <w:rPr>
          <w:rFonts w:ascii="Times New Roman" w:hAnsi="Times New Roman" w:eastAsia="Times New Roman" w:cs="Times New Roman"/>
          <w:sz w:val="20"/>
          <w:szCs w:val="20"/>
          <w:lang w:val="en-US"/>
        </w:rPr>
        <w:t xml:space="preserve"> a business in Allegheny, Beaver, Greene, or Washington counties within one or more of the following creative industry areas:</w:t>
      </w:r>
    </w:p>
    <w:p w:rsidR="00EB5AB2" w:rsidRDefault="000F0AAB" w14:paraId="0000001B" w14:textId="77777777">
      <w:pPr>
        <w:numPr>
          <w:ilvl w:val="0"/>
          <w:numId w:val="4"/>
        </w:numPr>
        <w:rPr>
          <w:rFonts w:ascii="Times New Roman" w:hAnsi="Times New Roman" w:eastAsia="Times New Roman" w:cs="Times New Roman"/>
          <w:sz w:val="20"/>
          <w:szCs w:val="20"/>
        </w:rPr>
      </w:pPr>
      <w:r>
        <w:rPr>
          <w:rFonts w:ascii="Times New Roman" w:hAnsi="Times New Roman" w:eastAsia="Times New Roman" w:cs="Times New Roman"/>
          <w:sz w:val="20"/>
          <w:szCs w:val="20"/>
        </w:rPr>
        <w:t>Operate in one or more of the following creative industry areas:</w:t>
      </w:r>
    </w:p>
    <w:p w:rsidR="00EB5AB2" w:rsidRDefault="00EB5AB2" w14:paraId="0000001C" w14:textId="77777777">
      <w:pPr>
        <w:rPr>
          <w:rFonts w:ascii="Times New Roman" w:hAnsi="Times New Roman" w:eastAsia="Times New Roman" w:cs="Times New Roman"/>
          <w:sz w:val="20"/>
          <w:szCs w:val="20"/>
        </w:rPr>
      </w:pPr>
    </w:p>
    <w:p w:rsidR="00EB5AB2" w:rsidRDefault="000F0AAB" w14:paraId="0000001D" w14:textId="77777777">
      <w:pPr>
        <w:numPr>
          <w:ilvl w:val="0"/>
          <w:numId w:val="2"/>
        </w:numPr>
        <w:rPr>
          <w:rFonts w:ascii="Times New Roman" w:hAnsi="Times New Roman" w:eastAsia="Times New Roman" w:cs="Times New Roman"/>
          <w:sz w:val="20"/>
          <w:szCs w:val="20"/>
        </w:rPr>
      </w:pPr>
      <w:r>
        <w:rPr>
          <w:rFonts w:ascii="Times New Roman" w:hAnsi="Times New Roman" w:eastAsia="Times New Roman" w:cs="Times New Roman"/>
          <w:sz w:val="20"/>
          <w:szCs w:val="20"/>
        </w:rPr>
        <w:t>Marketing – Advertising and marketing agencies and professionals</w:t>
      </w:r>
    </w:p>
    <w:p w:rsidR="00EB5AB2" w:rsidRDefault="000F0AAB" w14:paraId="0000001E" w14:textId="77777777">
      <w:pPr>
        <w:numPr>
          <w:ilvl w:val="0"/>
          <w:numId w:val="2"/>
        </w:numPr>
        <w:rPr>
          <w:rFonts w:ascii="Times New Roman" w:hAnsi="Times New Roman" w:eastAsia="Times New Roman" w:cs="Times New Roman"/>
          <w:sz w:val="20"/>
          <w:szCs w:val="20"/>
        </w:rPr>
      </w:pPr>
      <w:r w:rsidRPr="4A406ADC" w:rsidR="000F0AAB">
        <w:rPr>
          <w:rFonts w:ascii="Times New Roman" w:hAnsi="Times New Roman" w:eastAsia="Times New Roman" w:cs="Times New Roman"/>
          <w:sz w:val="20"/>
          <w:szCs w:val="20"/>
        </w:rPr>
        <w:t>Architecture – Architecture firms and architects</w:t>
      </w:r>
    </w:p>
    <w:p w:rsidR="4C686B69" w:rsidP="4A406ADC" w:rsidRDefault="4C686B69" w14:paraId="295E55A7" w14:textId="162802B8">
      <w:pPr>
        <w:numPr>
          <w:ilvl w:val="0"/>
          <w:numId w:val="2"/>
        </w:numPr>
        <w:rPr>
          <w:rFonts w:ascii="Times New Roman" w:hAnsi="Times New Roman" w:eastAsia="Times New Roman" w:cs="Times New Roman"/>
          <w:sz w:val="20"/>
          <w:szCs w:val="20"/>
        </w:rPr>
      </w:pPr>
      <w:r w:rsidRPr="4A406ADC" w:rsidR="4C686B69">
        <w:rPr>
          <w:rFonts w:ascii="Times New Roman" w:hAnsi="Times New Roman" w:eastAsia="Times New Roman" w:cs="Times New Roman"/>
          <w:sz w:val="20"/>
          <w:szCs w:val="20"/>
        </w:rPr>
        <w:t>Visual Arts &amp;amp; Crafts – Galleries, artists, artisans &amp; makers, tattoo artists</w:t>
      </w:r>
    </w:p>
    <w:p w:rsidR="00EB5AB2" w:rsidRDefault="000F0AAB" w14:paraId="0936D350" w14:textId="7395CC1F">
      <w:pPr>
        <w:numPr>
          <w:ilvl w:val="0"/>
          <w:numId w:val="2"/>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Design – Product, interior, graphic, and fashion design firms and designers</w:t>
      </w:r>
    </w:p>
    <w:p w:rsidR="00EB5AB2" w:rsidRDefault="000F0AAB" w14:paraId="29E5376A" w14:textId="2408E067">
      <w:pPr>
        <w:numPr>
          <w:ilvl w:val="0"/>
          <w:numId w:val="2"/>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Film &amp; Media – Film, video, animation, television, and radio businesses</w:t>
      </w:r>
    </w:p>
    <w:p w:rsidR="00EB5AB2" w:rsidRDefault="000F0AAB" w14:paraId="24045BAD" w14:textId="3B9950CD">
      <w:pPr>
        <w:numPr>
          <w:ilvl w:val="0"/>
          <w:numId w:val="2"/>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Digital Games – Companies, programmers, and individuals producing games</w:t>
      </w:r>
    </w:p>
    <w:p w:rsidR="00EB5AB2" w:rsidRDefault="000F0AAB" w14:paraId="00000020" w14:textId="79E50400">
      <w:pPr>
        <w:numPr>
          <w:ilvl w:val="0"/>
          <w:numId w:val="2"/>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Music &amp; Entertainment – Producers, venues, musicians, and performers</w:t>
      </w:r>
    </w:p>
    <w:p w:rsidR="00EB5AB2" w:rsidRDefault="000F0AAB" w14:paraId="00000021" w14:textId="77777777">
      <w:pPr>
        <w:numPr>
          <w:ilvl w:val="0"/>
          <w:numId w:val="2"/>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Publishing – Print or electronic businesses and content creators, editors, and writers</w:t>
      </w:r>
    </w:p>
    <w:p w:rsidR="00EB5AB2" w:rsidP="4A406ADC" w:rsidRDefault="000F0AAB" w14:paraId="00000022" w14:textId="2F9A973D">
      <w:pPr>
        <w:pStyle w:val="ListParagraph"/>
        <w:numPr>
          <w:ilvl w:val="0"/>
          <w:numId w:val="19"/>
        </w:numPr>
        <w:rPr>
          <w:rFonts w:ascii="Times New Roman" w:hAnsi="Times New Roman" w:eastAsia="Times New Roman" w:cs="Times New Roman"/>
          <w:sz w:val="20"/>
          <w:szCs w:val="20"/>
          <w:lang w:val="en-US"/>
        </w:rPr>
      </w:pPr>
      <w:r w:rsidRPr="4A406ADC" w:rsidR="53A2B957">
        <w:rPr>
          <w:rFonts w:ascii="Times New Roman" w:hAnsi="Times New Roman" w:eastAsia="Times New Roman" w:cs="Times New Roman"/>
          <w:sz w:val="20"/>
          <w:szCs w:val="20"/>
          <w:lang w:val="en-US"/>
        </w:rPr>
        <w:t xml:space="preserve">Possess all current and valid licenses, permits, leases, certifications, and registrations </w:t>
      </w:r>
      <w:r w:rsidRPr="4A406ADC" w:rsidR="53A2B957">
        <w:rPr>
          <w:rFonts w:ascii="Times New Roman" w:hAnsi="Times New Roman" w:eastAsia="Times New Roman" w:cs="Times New Roman"/>
          <w:sz w:val="20"/>
          <w:szCs w:val="20"/>
          <w:lang w:val="en-US"/>
        </w:rPr>
        <w:t>required</w:t>
      </w:r>
      <w:r w:rsidRPr="4A406ADC" w:rsidR="53A2B957">
        <w:rPr>
          <w:rFonts w:ascii="Times New Roman" w:hAnsi="Times New Roman" w:eastAsia="Times New Roman" w:cs="Times New Roman"/>
          <w:sz w:val="20"/>
          <w:szCs w:val="20"/>
          <w:lang w:val="en-US"/>
        </w:rPr>
        <w:t xml:space="preserve"> to engage in the creative endeavor (</w:t>
      </w:r>
      <w:r w:rsidRPr="4A406ADC" w:rsidR="53A2B957">
        <w:rPr>
          <w:rFonts w:ascii="Times New Roman" w:hAnsi="Times New Roman" w:eastAsia="Times New Roman" w:cs="Times New Roman"/>
          <w:sz w:val="20"/>
          <w:szCs w:val="20"/>
          <w:lang w:val="en-US"/>
        </w:rPr>
        <w:t>e.g.</w:t>
      </w:r>
      <w:r w:rsidRPr="4A406ADC" w:rsidR="53A2B957">
        <w:rPr>
          <w:rFonts w:ascii="Times New Roman" w:hAnsi="Times New Roman" w:eastAsia="Times New Roman" w:cs="Times New Roman"/>
          <w:sz w:val="20"/>
          <w:szCs w:val="20"/>
          <w:lang w:val="en-US"/>
        </w:rPr>
        <w:t xml:space="preserve"> tattoo, street performance) in the geographical location served by </w:t>
      </w:r>
      <w:r w:rsidRPr="4A406ADC" w:rsidR="53A2B957">
        <w:rPr>
          <w:rFonts w:ascii="Times New Roman" w:hAnsi="Times New Roman" w:eastAsia="Times New Roman" w:cs="Times New Roman"/>
          <w:sz w:val="20"/>
          <w:szCs w:val="20"/>
          <w:lang w:val="en-US"/>
        </w:rPr>
        <w:t>the entrepreneurship</w:t>
      </w:r>
      <w:r w:rsidRPr="4A406ADC" w:rsidR="53A2B957">
        <w:rPr>
          <w:rFonts w:ascii="Times New Roman" w:hAnsi="Times New Roman" w:eastAsia="Times New Roman" w:cs="Times New Roman"/>
          <w:sz w:val="20"/>
          <w:szCs w:val="20"/>
          <w:lang w:val="en-US"/>
        </w:rPr>
        <w:t>.</w:t>
      </w:r>
    </w:p>
    <w:p w:rsidR="53A2B957" w:rsidP="4A406ADC" w:rsidRDefault="53A2B957" w14:paraId="379AC68A" w14:textId="66F24F13">
      <w:pPr>
        <w:pStyle w:val="ListParagraph"/>
        <w:numPr>
          <w:ilvl w:val="0"/>
          <w:numId w:val="19"/>
        </w:numPr>
        <w:rPr>
          <w:rFonts w:ascii="Times New Roman" w:hAnsi="Times New Roman" w:eastAsia="Times New Roman" w:cs="Times New Roman"/>
          <w:sz w:val="20"/>
          <w:szCs w:val="20"/>
          <w:lang w:val="en-US"/>
        </w:rPr>
      </w:pPr>
      <w:r w:rsidRPr="69E641B0" w:rsidR="53A2B957">
        <w:rPr>
          <w:rFonts w:ascii="Times New Roman" w:hAnsi="Times New Roman" w:eastAsia="Times New Roman" w:cs="Times New Roman"/>
          <w:sz w:val="20"/>
          <w:szCs w:val="20"/>
          <w:lang w:val="en-US"/>
        </w:rPr>
        <w:t xml:space="preserve">The CEA Grant is funded through a program that activates State Taxpayer Funding. For </w:t>
      </w:r>
      <w:r w:rsidRPr="69E641B0" w:rsidR="53A2B957">
        <w:rPr>
          <w:rFonts w:ascii="Times New Roman" w:hAnsi="Times New Roman" w:eastAsia="Times New Roman" w:cs="Times New Roman"/>
          <w:sz w:val="20"/>
          <w:szCs w:val="20"/>
          <w:lang w:val="en-US"/>
        </w:rPr>
        <w:t>purpose</w:t>
      </w:r>
      <w:r w:rsidRPr="69E641B0" w:rsidR="53A2B957">
        <w:rPr>
          <w:rFonts w:ascii="Times New Roman" w:hAnsi="Times New Roman" w:eastAsia="Times New Roman" w:cs="Times New Roman"/>
          <w:sz w:val="20"/>
          <w:szCs w:val="20"/>
          <w:lang w:val="en-US"/>
        </w:rPr>
        <w:t xml:space="preserve"> of tax reporting, the funds are not considered a “gift” and should be reported in tax filing. For further questions </w:t>
      </w:r>
      <w:r w:rsidRPr="69E641B0" w:rsidR="53A2B957">
        <w:rPr>
          <w:rFonts w:ascii="Times New Roman" w:hAnsi="Times New Roman" w:eastAsia="Times New Roman" w:cs="Times New Roman"/>
          <w:sz w:val="20"/>
          <w:szCs w:val="20"/>
          <w:lang w:val="en-US"/>
        </w:rPr>
        <w:t>regarding</w:t>
      </w:r>
      <w:r w:rsidRPr="69E641B0" w:rsidR="53A2B957">
        <w:rPr>
          <w:rFonts w:ascii="Times New Roman" w:hAnsi="Times New Roman" w:eastAsia="Times New Roman" w:cs="Times New Roman"/>
          <w:sz w:val="20"/>
          <w:szCs w:val="20"/>
          <w:lang w:val="en-US"/>
        </w:rPr>
        <w:t xml:space="preserve"> filing please visit the IRS website at </w:t>
      </w:r>
      <w:hyperlink r:id="R6cf0427262bb4565">
        <w:r w:rsidRPr="69E641B0" w:rsidR="53A2B957">
          <w:rPr>
            <w:rStyle w:val="Hyperlink"/>
            <w:rFonts w:ascii="Times New Roman" w:hAnsi="Times New Roman" w:eastAsia="Times New Roman" w:cs="Times New Roman"/>
            <w:sz w:val="20"/>
            <w:szCs w:val="20"/>
            <w:lang w:val="en-US"/>
          </w:rPr>
          <w:t>irs.gov</w:t>
        </w:r>
      </w:hyperlink>
      <w:r w:rsidRPr="69E641B0" w:rsidR="53A2B957">
        <w:rPr>
          <w:rFonts w:ascii="Times New Roman" w:hAnsi="Times New Roman" w:eastAsia="Times New Roman" w:cs="Times New Roman"/>
          <w:sz w:val="20"/>
          <w:szCs w:val="20"/>
          <w:lang w:val="en-US"/>
        </w:rPr>
        <w:t xml:space="preserve"> or consult with a tax professional.</w:t>
      </w:r>
    </w:p>
    <w:p w:rsidR="2AA94380" w:rsidP="69E641B0" w:rsidRDefault="2AA94380" w14:paraId="71292F86" w14:textId="5EDCD9D5">
      <w:pPr>
        <w:pStyle w:val="ListParagraph"/>
        <w:numPr>
          <w:ilvl w:val="0"/>
          <w:numId w:val="19"/>
        </w:numPr>
        <w:rPr>
          <w:rFonts w:ascii="Times New Roman" w:hAnsi="Times New Roman" w:eastAsia="Times New Roman" w:cs="Times New Roman"/>
          <w:sz w:val="20"/>
          <w:szCs w:val="20"/>
          <w:lang w:val="en-US"/>
        </w:rPr>
      </w:pPr>
      <w:r w:rsidRPr="69E641B0" w:rsidR="2AA94380">
        <w:rPr>
          <w:rFonts w:ascii="Times New Roman" w:hAnsi="Times New Roman" w:eastAsia="Times New Roman" w:cs="Times New Roman"/>
          <w:sz w:val="20"/>
          <w:szCs w:val="20"/>
          <w:lang w:val="en-US"/>
        </w:rPr>
        <w:t>A final report and evidence of eligible use of the CEA grant funding is required at the end of the contract term. Consult with your PPA Partner for more information on the process for final reporting. See also “Application Process” in these guidelines for more information.</w:t>
      </w:r>
    </w:p>
    <w:p w:rsidR="00EB5AB2" w:rsidP="69E641B0" w:rsidRDefault="000F0AAB" w14:paraId="00000033" w14:textId="40944C6F">
      <w:pPr>
        <w:pStyle w:val="Normal"/>
        <w:rPr>
          <w:rFonts w:ascii="Times New Roman" w:hAnsi="Times New Roman" w:eastAsia="Times New Roman" w:cs="Times New Roman"/>
          <w:sz w:val="20"/>
          <w:szCs w:val="20"/>
        </w:rPr>
      </w:pPr>
      <w:r w:rsidRPr="69E641B0" w:rsidR="000F0AAB">
        <w:rPr>
          <w:rFonts w:ascii="Times New Roman" w:hAnsi="Times New Roman" w:eastAsia="Times New Roman" w:cs="Times New Roman"/>
          <w:sz w:val="20"/>
          <w:szCs w:val="20"/>
        </w:rPr>
        <w:t xml:space="preserve"> </w:t>
      </w:r>
    </w:p>
    <w:p w:rsidR="00EB5AB2" w:rsidRDefault="000F0AAB" w14:paraId="00000034"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Eligible Use of Funds</w:t>
      </w:r>
    </w:p>
    <w:p w:rsidR="00EB5AB2" w:rsidRDefault="00EB5AB2" w14:paraId="00000036" w14:textId="793778E8">
      <w:pPr>
        <w:rPr>
          <w:rFonts w:ascii="Times New Roman" w:hAnsi="Times New Roman" w:eastAsia="Times New Roman" w:cs="Times New Roman"/>
          <w:sz w:val="20"/>
          <w:szCs w:val="20"/>
        </w:rPr>
      </w:pPr>
      <w:r w:rsidRPr="4A406ADC" w:rsidR="000F0AAB">
        <w:rPr>
          <w:rFonts w:ascii="Times New Roman" w:hAnsi="Times New Roman" w:eastAsia="Times New Roman" w:cs="Times New Roman"/>
          <w:sz w:val="20"/>
          <w:szCs w:val="20"/>
        </w:rPr>
        <w:t>Funds must support business formation or developmen</w:t>
      </w:r>
      <w:r w:rsidRPr="4A406ADC" w:rsidR="5D2A57A7">
        <w:rPr>
          <w:rFonts w:ascii="Times New Roman" w:hAnsi="Times New Roman" w:eastAsia="Times New Roman" w:cs="Times New Roman"/>
          <w:sz w:val="20"/>
          <w:szCs w:val="20"/>
        </w:rPr>
        <w:t xml:space="preserve">t. </w:t>
      </w:r>
      <w:r w:rsidRPr="4A406ADC" w:rsidR="000F0AAB">
        <w:rPr>
          <w:rFonts w:ascii="Times New Roman" w:hAnsi="Times New Roman" w:eastAsia="Times New Roman" w:cs="Times New Roman"/>
          <w:sz w:val="20"/>
          <w:szCs w:val="20"/>
        </w:rPr>
        <w:t>Nonprofit businesses are not eligible for support under this program. Eligible uses of grant funds include:</w:t>
      </w:r>
    </w:p>
    <w:p w:rsidR="00EB5AB2" w:rsidRDefault="000F0AAB" w14:paraId="00000037" w14:textId="77777777">
      <w:pPr>
        <w:numPr>
          <w:ilvl w:val="0"/>
          <w:numId w:val="5"/>
        </w:numPr>
        <w:rPr>
          <w:rFonts w:ascii="Times New Roman" w:hAnsi="Times New Roman" w:eastAsia="Times New Roman" w:cs="Times New Roman"/>
          <w:sz w:val="20"/>
          <w:szCs w:val="20"/>
        </w:rPr>
      </w:pPr>
      <w:r>
        <w:rPr>
          <w:rFonts w:ascii="Times New Roman" w:hAnsi="Times New Roman" w:eastAsia="Times New Roman" w:cs="Times New Roman"/>
          <w:sz w:val="20"/>
          <w:szCs w:val="20"/>
        </w:rPr>
        <w:t>Professional fees for workshops, consultants, and career coaching</w:t>
      </w:r>
    </w:p>
    <w:p w:rsidR="00EB5AB2" w:rsidRDefault="000F0AAB" w14:paraId="00000038" w14:textId="77777777">
      <w:pPr>
        <w:numPr>
          <w:ilvl w:val="0"/>
          <w:numId w:val="5"/>
        </w:numPr>
        <w:rPr>
          <w:rFonts w:ascii="Times New Roman" w:hAnsi="Times New Roman" w:eastAsia="Times New Roman" w:cs="Times New Roman"/>
          <w:sz w:val="20"/>
          <w:szCs w:val="20"/>
        </w:rPr>
      </w:pPr>
      <w:r w:rsidRPr="4A406ADC" w:rsidR="000F0AAB">
        <w:rPr>
          <w:rFonts w:ascii="Times New Roman" w:hAnsi="Times New Roman" w:eastAsia="Times New Roman" w:cs="Times New Roman"/>
          <w:sz w:val="20"/>
          <w:szCs w:val="20"/>
        </w:rPr>
        <w:t>Participation in events, trade shows, and festivals that could support audience and revenue generation</w:t>
      </w:r>
    </w:p>
    <w:p w:rsidR="68215EF6" w:rsidP="4A406ADC" w:rsidRDefault="68215EF6" w14:paraId="136EF2B1" w14:textId="7F1BC431">
      <w:pPr>
        <w:numPr>
          <w:ilvl w:val="0"/>
          <w:numId w:val="5"/>
        </w:numPr>
        <w:rPr>
          <w:rFonts w:ascii="Times New Roman" w:hAnsi="Times New Roman" w:eastAsia="Times New Roman" w:cs="Times New Roman"/>
          <w:sz w:val="20"/>
          <w:szCs w:val="20"/>
          <w:lang w:val="en-US"/>
        </w:rPr>
      </w:pPr>
      <w:r w:rsidRPr="4A406ADC" w:rsidR="68215EF6">
        <w:rPr>
          <w:rFonts w:ascii="Times New Roman" w:hAnsi="Times New Roman" w:eastAsia="Times New Roman" w:cs="Times New Roman"/>
          <w:sz w:val="20"/>
          <w:szCs w:val="20"/>
          <w:lang w:val="en-US"/>
        </w:rPr>
        <w:t xml:space="preserve">Business development fees for courses or seminars </w:t>
      </w:r>
      <w:r w:rsidRPr="4A406ADC" w:rsidR="68215EF6">
        <w:rPr>
          <w:rFonts w:ascii="Times New Roman" w:hAnsi="Times New Roman" w:eastAsia="Times New Roman" w:cs="Times New Roman"/>
          <w:sz w:val="20"/>
          <w:szCs w:val="20"/>
          <w:lang w:val="en-US"/>
        </w:rPr>
        <w:t>for</w:t>
      </w:r>
      <w:r w:rsidRPr="4A406ADC" w:rsidR="68215EF6">
        <w:rPr>
          <w:rFonts w:ascii="Times New Roman" w:hAnsi="Times New Roman" w:eastAsia="Times New Roman" w:cs="Times New Roman"/>
          <w:sz w:val="20"/>
          <w:szCs w:val="20"/>
          <w:lang w:val="en-US"/>
        </w:rPr>
        <w:t xml:space="preserve"> business skills</w:t>
      </w:r>
    </w:p>
    <w:p w:rsidR="68215EF6" w:rsidP="4A406ADC" w:rsidRDefault="68215EF6" w14:paraId="2C75C884" w14:textId="3609C82A">
      <w:pPr>
        <w:numPr>
          <w:ilvl w:val="0"/>
          <w:numId w:val="5"/>
        </w:numPr>
        <w:rPr>
          <w:rFonts w:ascii="Times New Roman" w:hAnsi="Times New Roman" w:eastAsia="Times New Roman" w:cs="Times New Roman"/>
          <w:sz w:val="20"/>
          <w:szCs w:val="20"/>
        </w:rPr>
      </w:pPr>
      <w:r w:rsidRPr="4A406ADC" w:rsidR="68215EF6">
        <w:rPr>
          <w:rFonts w:ascii="Times New Roman" w:hAnsi="Times New Roman" w:eastAsia="Times New Roman" w:cs="Times New Roman"/>
          <w:sz w:val="20"/>
          <w:szCs w:val="20"/>
        </w:rPr>
        <w:t>Research and development</w:t>
      </w:r>
    </w:p>
    <w:p w:rsidR="00EB5AB2" w:rsidRDefault="000F0AAB" w14:paraId="68D18C8B" w14:textId="62047688">
      <w:pPr>
        <w:numPr>
          <w:ilvl w:val="0"/>
          <w:numId w:val="5"/>
        </w:numPr>
        <w:rPr>
          <w:rFonts w:ascii="Times New Roman" w:hAnsi="Times New Roman" w:eastAsia="Times New Roman" w:cs="Times New Roman"/>
          <w:sz w:val="20"/>
          <w:szCs w:val="20"/>
        </w:rPr>
      </w:pPr>
      <w:r w:rsidRPr="4A406ADC" w:rsidR="68215EF6">
        <w:rPr>
          <w:rFonts w:ascii="Times New Roman" w:hAnsi="Times New Roman" w:eastAsia="Times New Roman" w:cs="Times New Roman"/>
          <w:sz w:val="20"/>
          <w:szCs w:val="20"/>
        </w:rPr>
        <w:t>Marketing and promotion</w:t>
      </w:r>
      <w:r w:rsidRPr="4A406ADC" w:rsidR="68215EF6">
        <w:rPr>
          <w:rFonts w:ascii="Times New Roman" w:hAnsi="Times New Roman" w:eastAsia="Times New Roman" w:cs="Times New Roman"/>
          <w:sz w:val="20"/>
          <w:szCs w:val="20"/>
        </w:rPr>
        <w:t xml:space="preserve"> </w:t>
      </w:r>
    </w:p>
    <w:p w:rsidR="00EB5AB2" w:rsidRDefault="000F0AAB" w14:paraId="0000003A" w14:textId="3E491A58">
      <w:pPr>
        <w:numPr>
          <w:ilvl w:val="0"/>
          <w:numId w:val="5"/>
        </w:numPr>
        <w:rPr>
          <w:rFonts w:ascii="Times New Roman" w:hAnsi="Times New Roman" w:eastAsia="Times New Roman" w:cs="Times New Roman"/>
          <w:sz w:val="20"/>
          <w:szCs w:val="20"/>
        </w:rPr>
      </w:pPr>
      <w:r w:rsidRPr="4A406ADC" w:rsidR="000F0AAB">
        <w:rPr>
          <w:rFonts w:ascii="Times New Roman" w:hAnsi="Times New Roman" w:eastAsia="Times New Roman" w:cs="Times New Roman"/>
          <w:sz w:val="20"/>
          <w:szCs w:val="20"/>
        </w:rPr>
        <w:t>Development or upgrades to technology related to business practices</w:t>
      </w:r>
    </w:p>
    <w:p w:rsidR="2D20832F" w:rsidP="4A406ADC" w:rsidRDefault="2D20832F" w14:paraId="4ADA2390" w14:textId="578C7848">
      <w:pPr>
        <w:numPr>
          <w:ilvl w:val="0"/>
          <w:numId w:val="5"/>
        </w:numPr>
        <w:rPr>
          <w:rFonts w:ascii="Times New Roman" w:hAnsi="Times New Roman" w:eastAsia="Times New Roman" w:cs="Times New Roman"/>
          <w:sz w:val="20"/>
          <w:szCs w:val="20"/>
        </w:rPr>
      </w:pPr>
      <w:r w:rsidRPr="4A406ADC" w:rsidR="2D20832F">
        <w:rPr>
          <w:rFonts w:ascii="Times New Roman" w:hAnsi="Times New Roman" w:eastAsia="Times New Roman" w:cs="Times New Roman"/>
          <w:sz w:val="20"/>
          <w:szCs w:val="20"/>
        </w:rPr>
        <w:t>Studio/rehearsal/retail space rent (outside of regular business operating costs, rent, and utilities)</w:t>
      </w:r>
    </w:p>
    <w:p w:rsidR="00EB5AB2" w:rsidRDefault="000F0AAB" w14:paraId="0000003D" w14:textId="77777777">
      <w:pPr>
        <w:numPr>
          <w:ilvl w:val="0"/>
          <w:numId w:val="5"/>
        </w:numPr>
        <w:rPr>
          <w:rFonts w:ascii="Times New Roman" w:hAnsi="Times New Roman" w:eastAsia="Times New Roman" w:cs="Times New Roman"/>
          <w:sz w:val="20"/>
          <w:szCs w:val="20"/>
        </w:rPr>
      </w:pPr>
      <w:r w:rsidRPr="4A406ADC" w:rsidR="000F0AAB">
        <w:rPr>
          <w:rFonts w:ascii="Times New Roman" w:hAnsi="Times New Roman" w:eastAsia="Times New Roman" w:cs="Times New Roman"/>
          <w:sz w:val="20"/>
          <w:szCs w:val="20"/>
        </w:rPr>
        <w:t>Reasonable fees for supporting or collaborating with artists</w:t>
      </w:r>
    </w:p>
    <w:p w:rsidR="00EB5AB2" w:rsidRDefault="000F0AAB" w14:paraId="0000003F" w14:textId="77777777">
      <w:pPr>
        <w:numPr>
          <w:ilvl w:val="0"/>
          <w:numId w:val="5"/>
        </w:numPr>
        <w:rPr>
          <w:rFonts w:ascii="Times New Roman" w:hAnsi="Times New Roman" w:eastAsia="Times New Roman" w:cs="Times New Roman"/>
          <w:sz w:val="20"/>
          <w:szCs w:val="20"/>
        </w:rPr>
      </w:pPr>
      <w:r>
        <w:rPr>
          <w:rFonts w:ascii="Times New Roman" w:hAnsi="Times New Roman" w:eastAsia="Times New Roman" w:cs="Times New Roman"/>
          <w:sz w:val="20"/>
          <w:szCs w:val="20"/>
        </w:rPr>
        <w:t>Purchase of supplies and equipment</w:t>
      </w:r>
    </w:p>
    <w:p w:rsidR="00EB5AB2" w:rsidRDefault="000F0AAB" w14:paraId="00000040"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p>
    <w:p w:rsidR="00EB5AB2" w:rsidRDefault="000F0AAB" w14:paraId="00000041"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Ineligible Use of Funds</w:t>
      </w:r>
    </w:p>
    <w:p w:rsidR="00EB5AB2" w:rsidRDefault="000F0AAB" w14:paraId="00000042" w14:textId="77777777">
      <w:pPr>
        <w:numPr>
          <w:ilvl w:val="0"/>
          <w:numId w:val="12"/>
        </w:numPr>
        <w:rPr>
          <w:rFonts w:ascii="Times New Roman" w:hAnsi="Times New Roman" w:eastAsia="Times New Roman" w:cs="Times New Roman"/>
          <w:sz w:val="20"/>
          <w:szCs w:val="20"/>
        </w:rPr>
      </w:pPr>
      <w:r>
        <w:rPr>
          <w:rFonts w:ascii="Times New Roman" w:hAnsi="Times New Roman" w:eastAsia="Times New Roman" w:cs="Times New Roman"/>
          <w:sz w:val="20"/>
          <w:szCs w:val="20"/>
        </w:rPr>
        <w:t>Activities outside the grant period</w:t>
      </w:r>
    </w:p>
    <w:p w:rsidR="00EB5AB2" w:rsidRDefault="000F0AAB" w14:paraId="00000043" w14:textId="77777777">
      <w:pPr>
        <w:numPr>
          <w:ilvl w:val="0"/>
          <w:numId w:val="12"/>
        </w:numPr>
        <w:rPr>
          <w:rFonts w:ascii="Times New Roman" w:hAnsi="Times New Roman" w:eastAsia="Times New Roman" w:cs="Times New Roman"/>
          <w:sz w:val="20"/>
          <w:szCs w:val="20"/>
        </w:rPr>
      </w:pPr>
      <w:r>
        <w:rPr>
          <w:rFonts w:ascii="Times New Roman" w:hAnsi="Times New Roman" w:eastAsia="Times New Roman" w:cs="Times New Roman"/>
          <w:sz w:val="20"/>
          <w:szCs w:val="20"/>
        </w:rPr>
        <w:t>Activities that have a religious purpose</w:t>
      </w:r>
    </w:p>
    <w:p w:rsidR="00EB5AB2" w:rsidRDefault="000F0AAB" w14:paraId="00000044" w14:textId="77777777">
      <w:pPr>
        <w:numPr>
          <w:ilvl w:val="0"/>
          <w:numId w:val="12"/>
        </w:numPr>
        <w:rPr>
          <w:rFonts w:ascii="Times New Roman" w:hAnsi="Times New Roman" w:eastAsia="Times New Roman" w:cs="Times New Roman"/>
          <w:sz w:val="20"/>
          <w:szCs w:val="20"/>
        </w:rPr>
      </w:pPr>
      <w:r>
        <w:rPr>
          <w:rFonts w:ascii="Times New Roman" w:hAnsi="Times New Roman" w:eastAsia="Times New Roman" w:cs="Times New Roman"/>
          <w:sz w:val="20"/>
          <w:szCs w:val="20"/>
        </w:rPr>
        <w:t>Payments to lobbyists</w:t>
      </w:r>
    </w:p>
    <w:p w:rsidR="00EB5AB2" w:rsidRDefault="000F0AAB" w14:paraId="00000045" w14:textId="77777777">
      <w:pPr>
        <w:numPr>
          <w:ilvl w:val="0"/>
          <w:numId w:val="12"/>
        </w:numPr>
        <w:rPr>
          <w:rFonts w:ascii="Times New Roman" w:hAnsi="Times New Roman" w:eastAsia="Times New Roman" w:cs="Times New Roman"/>
          <w:sz w:val="20"/>
          <w:szCs w:val="20"/>
        </w:rPr>
      </w:pPr>
      <w:r>
        <w:rPr>
          <w:rFonts w:ascii="Times New Roman" w:hAnsi="Times New Roman" w:eastAsia="Times New Roman" w:cs="Times New Roman"/>
          <w:sz w:val="20"/>
          <w:szCs w:val="20"/>
        </w:rPr>
        <w:t>Activities for which academic credit is given</w:t>
      </w:r>
    </w:p>
    <w:p w:rsidR="00EB5AB2" w:rsidRDefault="000F0AAB" w14:paraId="00000046" w14:textId="77777777">
      <w:pPr>
        <w:numPr>
          <w:ilvl w:val="0"/>
          <w:numId w:val="12"/>
        </w:numPr>
        <w:rPr>
          <w:rFonts w:ascii="Times New Roman" w:hAnsi="Times New Roman" w:eastAsia="Times New Roman" w:cs="Times New Roman"/>
          <w:sz w:val="20"/>
          <w:szCs w:val="20"/>
        </w:rPr>
      </w:pPr>
      <w:r>
        <w:rPr>
          <w:rFonts w:ascii="Times New Roman" w:hAnsi="Times New Roman" w:eastAsia="Times New Roman" w:cs="Times New Roman"/>
          <w:sz w:val="20"/>
          <w:szCs w:val="20"/>
        </w:rPr>
        <w:t>Hospitality, food, or beverages</w:t>
      </w:r>
    </w:p>
    <w:p w:rsidR="00EB5AB2" w:rsidP="613C0BDE" w:rsidRDefault="000F0AAB" w14:paraId="00000047" w14:textId="77777777">
      <w:pPr>
        <w:numPr>
          <w:ilvl w:val="0"/>
          <w:numId w:val="12"/>
        </w:num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 xml:space="preserve">Offsets to regular business </w:t>
      </w:r>
      <w:r w:rsidRPr="613C0BDE" w:rsidR="000F0AAB">
        <w:rPr>
          <w:rFonts w:ascii="Times New Roman" w:hAnsi="Times New Roman" w:eastAsia="Times New Roman" w:cs="Times New Roman"/>
          <w:sz w:val="20"/>
          <w:szCs w:val="20"/>
          <w:lang w:val="en-US"/>
        </w:rPr>
        <w:t>operating</w:t>
      </w:r>
      <w:r w:rsidRPr="613C0BDE" w:rsidR="000F0AAB">
        <w:rPr>
          <w:rFonts w:ascii="Times New Roman" w:hAnsi="Times New Roman" w:eastAsia="Times New Roman" w:cs="Times New Roman"/>
          <w:sz w:val="20"/>
          <w:szCs w:val="20"/>
          <w:lang w:val="en-US"/>
        </w:rPr>
        <w:t xml:space="preserve"> costs, including regular salary or wages</w:t>
      </w:r>
    </w:p>
    <w:p w:rsidR="00EB5AB2" w:rsidRDefault="00EB5AB2" w14:paraId="00000048" w14:textId="77777777">
      <w:pPr>
        <w:rPr>
          <w:rFonts w:ascii="Times New Roman" w:hAnsi="Times New Roman" w:eastAsia="Times New Roman" w:cs="Times New Roman"/>
          <w:sz w:val="20"/>
          <w:szCs w:val="20"/>
        </w:rPr>
      </w:pPr>
    </w:p>
    <w:p w:rsidR="00EB5AB2" w:rsidP="69E641B0" w:rsidRDefault="000F0AAB" w14:paraId="00000049" w14:textId="0305A06E">
      <w:pPr>
        <w:rPr>
          <w:rFonts w:ascii="Times New Roman" w:hAnsi="Times New Roman" w:eastAsia="Times New Roman" w:cs="Times New Roman"/>
          <w:b w:val="1"/>
          <w:bCs w:val="1"/>
          <w:sz w:val="20"/>
          <w:szCs w:val="20"/>
        </w:rPr>
      </w:pPr>
      <w:r w:rsidRPr="69E641B0" w:rsidR="016CDF01">
        <w:rPr>
          <w:rFonts w:ascii="Times New Roman" w:hAnsi="Times New Roman" w:eastAsia="Times New Roman" w:cs="Times New Roman"/>
          <w:b w:val="1"/>
          <w:bCs w:val="1"/>
          <w:sz w:val="20"/>
          <w:szCs w:val="20"/>
        </w:rPr>
        <w:t xml:space="preserve">Application </w:t>
      </w:r>
      <w:r w:rsidRPr="69E641B0" w:rsidR="000F0AAB">
        <w:rPr>
          <w:rFonts w:ascii="Times New Roman" w:hAnsi="Times New Roman" w:eastAsia="Times New Roman" w:cs="Times New Roman"/>
          <w:b w:val="1"/>
          <w:bCs w:val="1"/>
          <w:sz w:val="20"/>
          <w:szCs w:val="20"/>
        </w:rPr>
        <w:t>Process</w:t>
      </w:r>
    </w:p>
    <w:p w:rsidR="6FB4BCEC" w:rsidP="69E641B0" w:rsidRDefault="6FB4BCEC" w14:paraId="7E85DCA2" w14:textId="20A263B3">
      <w:pPr>
        <w:rPr>
          <w:rFonts w:ascii="Times New Roman" w:hAnsi="Times New Roman" w:eastAsia="Times New Roman" w:cs="Times New Roman"/>
          <w:b w:val="0"/>
          <w:bCs w:val="0"/>
          <w:sz w:val="20"/>
          <w:szCs w:val="20"/>
          <w:lang w:val="en-US"/>
        </w:rPr>
      </w:pPr>
      <w:r w:rsidRPr="69E641B0" w:rsidR="6FB4BCEC">
        <w:rPr>
          <w:rFonts w:ascii="Times New Roman" w:hAnsi="Times New Roman" w:eastAsia="Times New Roman" w:cs="Times New Roman"/>
          <w:b w:val="0"/>
          <w:bCs w:val="0"/>
          <w:sz w:val="20"/>
          <w:szCs w:val="20"/>
          <w:lang w:val="en-US"/>
        </w:rPr>
        <w:t xml:space="preserve">The Greater Pittsburgh Arts Council is administering this grant on behalf of the PA Council on the Arts for Allegheny, Beaver, Greene, and Washington counties. </w:t>
      </w:r>
      <w:r w:rsidRPr="69E641B0" w:rsidR="6FB4BCEC">
        <w:rPr>
          <w:rFonts w:ascii="Times New Roman" w:hAnsi="Times New Roman" w:eastAsia="Times New Roman" w:cs="Times New Roman"/>
          <w:b w:val="0"/>
          <w:bCs w:val="0"/>
          <w:sz w:val="20"/>
          <w:szCs w:val="20"/>
          <w:lang w:val="en-US"/>
        </w:rPr>
        <w:t>All grants will be in the amount of $2,000.</w:t>
      </w:r>
    </w:p>
    <w:p w:rsidR="69E641B0" w:rsidP="69E641B0" w:rsidRDefault="69E641B0" w14:paraId="679A42EA" w14:textId="09FF3C1B">
      <w:pPr>
        <w:rPr>
          <w:rFonts w:ascii="Times New Roman" w:hAnsi="Times New Roman" w:eastAsia="Times New Roman" w:cs="Times New Roman"/>
          <w:b w:val="1"/>
          <w:bCs w:val="1"/>
          <w:sz w:val="20"/>
          <w:szCs w:val="20"/>
        </w:rPr>
      </w:pPr>
    </w:p>
    <w:p w:rsidR="00EB5AB2" w:rsidRDefault="000F0AAB" w14:paraId="0000004A" w14:textId="4022685B">
      <w:pPr>
        <w:numPr>
          <w:ilvl w:val="0"/>
          <w:numId w:val="7"/>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 xml:space="preserve">Review guidelines and eligibility criteria for </w:t>
      </w:r>
      <w:r w:rsidRPr="140CD6B4" w:rsidR="7C3B9590">
        <w:rPr>
          <w:rFonts w:ascii="Times New Roman" w:hAnsi="Times New Roman" w:eastAsia="Times New Roman" w:cs="Times New Roman"/>
          <w:sz w:val="20"/>
          <w:szCs w:val="20"/>
        </w:rPr>
        <w:t xml:space="preserve">the </w:t>
      </w:r>
      <w:r w:rsidRPr="140CD6B4" w:rsidR="000F0AAB">
        <w:rPr>
          <w:rFonts w:ascii="Times New Roman" w:hAnsi="Times New Roman" w:eastAsia="Times New Roman" w:cs="Times New Roman"/>
          <w:sz w:val="20"/>
          <w:szCs w:val="20"/>
        </w:rPr>
        <w:t>Creative Entrepreneur Accelerator (CEA) grant as listed on the Greater Pittsburgh Arts Council website.</w:t>
      </w:r>
    </w:p>
    <w:p w:rsidR="00EB5AB2" w:rsidRDefault="000F0AAB" w14:paraId="0000004B" w14:textId="77777777">
      <w:pPr>
        <w:numPr>
          <w:ilvl w:val="0"/>
          <w:numId w:val="7"/>
        </w:numPr>
        <w:rPr>
          <w:rFonts w:ascii="Times New Roman" w:hAnsi="Times New Roman" w:eastAsia="Times New Roman" w:cs="Times New Roman"/>
          <w:sz w:val="20"/>
          <w:szCs w:val="20"/>
        </w:rPr>
      </w:pPr>
      <w:r>
        <w:rPr>
          <w:rFonts w:ascii="Times New Roman" w:hAnsi="Times New Roman" w:eastAsia="Times New Roman" w:cs="Times New Roman"/>
          <w:sz w:val="20"/>
          <w:szCs w:val="20"/>
        </w:rPr>
        <w:t>Download the referral form for the CEA grant.</w:t>
      </w:r>
    </w:p>
    <w:p w:rsidR="00EB5AB2" w:rsidRDefault="000F0AAB" w14:paraId="0000004C" w14:textId="77777777">
      <w:pPr>
        <w:numPr>
          <w:ilvl w:val="0"/>
          <w:numId w:val="7"/>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Arrange a meeting with one of the designated Referral Coordinators for business plan review.</w:t>
      </w:r>
    </w:p>
    <w:p w:rsidR="54D5BFC9" w:rsidP="613C0BDE" w:rsidRDefault="54D5BFC9" w14:paraId="0D1273CD" w14:textId="02498944">
      <w:pPr>
        <w:pStyle w:val="Normal"/>
        <w:numPr>
          <w:ilvl w:val="0"/>
          <w:numId w:val="7"/>
        </w:numPr>
        <w:rPr>
          <w:rFonts w:ascii="Times New Roman" w:hAnsi="Times New Roman" w:eastAsia="Times New Roman" w:cs="Times New Roman"/>
          <w:sz w:val="20"/>
          <w:szCs w:val="20"/>
          <w:lang w:val="en-US"/>
        </w:rPr>
      </w:pPr>
      <w:r w:rsidRPr="4A406ADC" w:rsidR="54D5BFC9">
        <w:rPr>
          <w:rFonts w:ascii="Times New Roman" w:hAnsi="Times New Roman" w:eastAsia="Times New Roman" w:cs="Times New Roman"/>
          <w:sz w:val="20"/>
          <w:szCs w:val="20"/>
          <w:lang w:val="en-US"/>
        </w:rPr>
        <w:t>Return to the Greater Pittsburgh Arts Council website to submit application.</w:t>
      </w:r>
      <w:r w:rsidRPr="4A406ADC" w:rsidR="54D5BFC9">
        <w:rPr>
          <w:rFonts w:ascii="Times New Roman" w:hAnsi="Times New Roman" w:eastAsia="Times New Roman" w:cs="Times New Roman"/>
          <w:sz w:val="20"/>
          <w:szCs w:val="20"/>
          <w:lang w:val="en-US"/>
        </w:rPr>
        <w:t xml:space="preserve"> </w:t>
      </w:r>
    </w:p>
    <w:p w:rsidR="5A9AB773" w:rsidP="4A406ADC" w:rsidRDefault="5A9AB773" w14:paraId="1F75308E" w14:textId="51B71ED2">
      <w:pPr>
        <w:pStyle w:val="Normal"/>
        <w:numPr>
          <w:ilvl w:val="0"/>
          <w:numId w:val="7"/>
        </w:numPr>
        <w:rPr>
          <w:rFonts w:ascii="Times New Roman" w:hAnsi="Times New Roman" w:eastAsia="Times New Roman" w:cs="Times New Roman"/>
          <w:sz w:val="20"/>
          <w:szCs w:val="20"/>
          <w:lang w:val="en-US"/>
        </w:rPr>
      </w:pPr>
      <w:r w:rsidRPr="4A406ADC" w:rsidR="5A9AB773">
        <w:rPr>
          <w:rFonts w:ascii="Times New Roman" w:hAnsi="Times New Roman" w:eastAsia="Times New Roman" w:cs="Times New Roman"/>
          <w:sz w:val="20"/>
          <w:szCs w:val="20"/>
          <w:lang w:val="en-US"/>
        </w:rPr>
        <w:t>The CEA program includes the use of a data and information resource called the Impact Management System (IMS)/ Business Growth Ladder (BGL).</w:t>
      </w:r>
      <w:r w:rsidRPr="4A406ADC" w:rsidR="5A9AB773">
        <w:rPr>
          <w:rFonts w:ascii="Times New Roman" w:hAnsi="Times New Roman" w:eastAsia="Times New Roman" w:cs="Times New Roman"/>
          <w:sz w:val="20"/>
          <w:szCs w:val="20"/>
          <w:lang w:val="en-US"/>
        </w:rPr>
        <w:t xml:space="preserve"> This tool gives the creative entrepreneur insights into their business growth. Entrepreneurs will receive a link from Bridgeway Capital where the Entrepreneur will self-report their information. Once the creative entrepreneur inputs their data into the IMS/BGL system then the PPA Partner will process a grant of $2,000. </w:t>
      </w:r>
    </w:p>
    <w:p w:rsidR="76BFA6EE" w:rsidP="4A406ADC" w:rsidRDefault="76BFA6EE" w14:paraId="3A4F59B1" w14:textId="2B07C1D5">
      <w:pPr>
        <w:pStyle w:val="Normal"/>
        <w:numPr>
          <w:ilvl w:val="0"/>
          <w:numId w:val="7"/>
        </w:numPr>
        <w:rPr>
          <w:rFonts w:ascii="Times New Roman" w:hAnsi="Times New Roman" w:eastAsia="Times New Roman" w:cs="Times New Roman"/>
          <w:sz w:val="20"/>
          <w:szCs w:val="20"/>
          <w:lang w:val="en-US"/>
        </w:rPr>
      </w:pPr>
      <w:r w:rsidRPr="69E641B0" w:rsidR="76BFA6EE">
        <w:rPr>
          <w:rFonts w:ascii="Times New Roman" w:hAnsi="Times New Roman" w:eastAsia="Times New Roman" w:cs="Times New Roman"/>
          <w:sz w:val="20"/>
          <w:szCs w:val="20"/>
          <w:lang w:val="en-US"/>
        </w:rPr>
        <w:t xml:space="preserve">At the end of the grant period, the Creative Entrepreneur must input and complete their final report data into the BGL system. In addition, receipt of eligible purchases must be shared with the PPA Partner at the end of the grant period. </w:t>
      </w:r>
      <w:r w:rsidRPr="69E641B0" w:rsidR="76BFA6EE">
        <w:rPr>
          <w:rFonts w:ascii="Times New Roman" w:hAnsi="Times New Roman" w:eastAsia="Times New Roman" w:cs="Times New Roman"/>
          <w:sz w:val="20"/>
          <w:szCs w:val="20"/>
          <w:lang w:val="en-US"/>
        </w:rPr>
        <w:t>If information is not input into the BGL and/or receipt of eligible purchases are not shared, then the Creative Entrepreneur will not be allowed access to PCA grant funding in future grant cycles.</w:t>
      </w:r>
    </w:p>
    <w:p w:rsidR="69E641B0" w:rsidP="69E641B0" w:rsidRDefault="69E641B0" w14:paraId="7108CEA8" w14:textId="232CAC80">
      <w:pPr>
        <w:pStyle w:val="Normal"/>
        <w:rPr>
          <w:rFonts w:ascii="Times New Roman" w:hAnsi="Times New Roman" w:eastAsia="Times New Roman" w:cs="Times New Roman"/>
          <w:b w:val="1"/>
          <w:bCs w:val="1"/>
          <w:sz w:val="20"/>
          <w:szCs w:val="20"/>
          <w:lang w:val="en-US"/>
        </w:rPr>
      </w:pPr>
    </w:p>
    <w:p w:rsidR="49F2BF02" w:rsidP="69E641B0" w:rsidRDefault="49F2BF02" w14:paraId="6747BD8D" w14:textId="01A1350C">
      <w:pPr>
        <w:pStyle w:val="Normal"/>
        <w:rPr>
          <w:rFonts w:ascii="Times New Roman" w:hAnsi="Times New Roman" w:eastAsia="Times New Roman" w:cs="Times New Roman"/>
          <w:b w:val="1"/>
          <w:bCs w:val="1"/>
          <w:sz w:val="20"/>
          <w:szCs w:val="20"/>
          <w:lang w:val="en-US"/>
        </w:rPr>
      </w:pPr>
      <w:r w:rsidRPr="69E641B0" w:rsidR="49F2BF02">
        <w:rPr>
          <w:rFonts w:ascii="Times New Roman" w:hAnsi="Times New Roman" w:eastAsia="Times New Roman" w:cs="Times New Roman"/>
          <w:b w:val="1"/>
          <w:bCs w:val="1"/>
          <w:sz w:val="20"/>
          <w:szCs w:val="20"/>
          <w:lang w:val="en-US"/>
        </w:rPr>
        <w:t>Referral Process</w:t>
      </w:r>
    </w:p>
    <w:p w:rsidR="4A406ADC" w:rsidP="4A406ADC" w:rsidRDefault="4A406ADC" w14:paraId="3B863A65" w14:textId="7047C359">
      <w:pPr>
        <w:pStyle w:val="Normal"/>
        <w:rPr>
          <w:rFonts w:ascii="Times New Roman" w:hAnsi="Times New Roman" w:eastAsia="Times New Roman" w:cs="Times New Roman"/>
          <w:sz w:val="20"/>
          <w:szCs w:val="20"/>
        </w:rPr>
      </w:pPr>
    </w:p>
    <w:p w:rsidR="00EB5AB2" w:rsidRDefault="000F0AAB" w14:paraId="0000004E"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Not sure which Referral Coordinator you should reach out to?</w:t>
      </w:r>
    </w:p>
    <w:p w:rsidR="00EB5AB2" w:rsidP="613C0BDE" w:rsidRDefault="000F0AAB" w14:paraId="0000004F" w14:textId="6B05032A">
      <w:p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 xml:space="preserve">If you already have a solid business plan, we encourage you to reach out to </w:t>
      </w:r>
      <w:r w:rsidRPr="613C0BDE" w:rsidR="06EE33DF">
        <w:rPr>
          <w:rFonts w:ascii="Times New Roman" w:hAnsi="Times New Roman" w:eastAsia="Times New Roman" w:cs="Times New Roman"/>
          <w:sz w:val="20"/>
          <w:szCs w:val="20"/>
          <w:lang w:val="en-US"/>
        </w:rPr>
        <w:t>Katie Schaible at Bridgeway Capital</w:t>
      </w:r>
      <w:r w:rsidRPr="613C0BDE" w:rsidR="000F0AAB">
        <w:rPr>
          <w:rFonts w:ascii="Times New Roman" w:hAnsi="Times New Roman" w:eastAsia="Times New Roman" w:cs="Times New Roman"/>
          <w:sz w:val="20"/>
          <w:szCs w:val="20"/>
          <w:lang w:val="en-US"/>
        </w:rPr>
        <w:t xml:space="preserve">. </w:t>
      </w:r>
      <w:r w:rsidRPr="613C0BDE" w:rsidR="000F0AAB">
        <w:rPr>
          <w:rFonts w:ascii="Times New Roman" w:hAnsi="Times New Roman" w:eastAsia="Times New Roman" w:cs="Times New Roman"/>
          <w:sz w:val="20"/>
          <w:szCs w:val="20"/>
          <w:lang w:val="en-US"/>
        </w:rPr>
        <w:t xml:space="preserve">If you do not have or are looking for assistance in building a better business plan, please reach out to either Michelle Price at Chatham University or </w:t>
      </w:r>
      <w:r w:rsidRPr="613C0BDE" w:rsidR="6E71B613">
        <w:rPr>
          <w:rFonts w:ascii="Times New Roman" w:hAnsi="Times New Roman" w:eastAsia="Times New Roman" w:cs="Times New Roman"/>
          <w:sz w:val="20"/>
          <w:szCs w:val="20"/>
          <w:lang w:val="en-US"/>
        </w:rPr>
        <w:t>Nicole Hudson</w:t>
      </w:r>
      <w:r w:rsidRPr="613C0BDE" w:rsidR="000F0AAB">
        <w:rPr>
          <w:rFonts w:ascii="Times New Roman" w:hAnsi="Times New Roman" w:eastAsia="Times New Roman" w:cs="Times New Roman"/>
          <w:sz w:val="20"/>
          <w:szCs w:val="20"/>
          <w:lang w:val="en-US"/>
        </w:rPr>
        <w:t xml:space="preserve"> at the Universi</w:t>
      </w:r>
      <w:r w:rsidRPr="613C0BDE" w:rsidR="000F0AAB">
        <w:rPr>
          <w:rFonts w:ascii="Times New Roman" w:hAnsi="Times New Roman" w:eastAsia="Times New Roman" w:cs="Times New Roman"/>
          <w:sz w:val="20"/>
          <w:szCs w:val="20"/>
          <w:lang w:val="en-US"/>
        </w:rPr>
        <w:t>ty of Pittsburgh.</w:t>
      </w:r>
    </w:p>
    <w:p w:rsidR="00EB5AB2" w:rsidRDefault="00EB5AB2" w14:paraId="00000050" w14:textId="77777777">
      <w:pPr>
        <w:rPr>
          <w:rFonts w:ascii="Times New Roman" w:hAnsi="Times New Roman" w:eastAsia="Times New Roman" w:cs="Times New Roman"/>
          <w:sz w:val="20"/>
          <w:szCs w:val="20"/>
        </w:rPr>
      </w:pPr>
    </w:p>
    <w:p w:rsidR="00EB5AB2" w:rsidP="613C0BDE" w:rsidRDefault="000F0AAB" w14:paraId="00000051" w14:textId="464A2F7C">
      <w:pPr>
        <w:rPr>
          <w:rFonts w:ascii="Times New Roman" w:hAnsi="Times New Roman" w:eastAsia="Times New Roman" w:cs="Times New Roman"/>
          <w:sz w:val="20"/>
          <w:szCs w:val="20"/>
          <w:lang w:val="en-US"/>
        </w:rPr>
      </w:pPr>
      <w:r w:rsidRPr="69E641B0" w:rsidR="000F0AAB">
        <w:rPr>
          <w:rFonts w:ascii="Times New Roman" w:hAnsi="Times New Roman" w:eastAsia="Times New Roman" w:cs="Times New Roman"/>
          <w:b w:val="1"/>
          <w:bCs w:val="1"/>
          <w:sz w:val="20"/>
          <w:szCs w:val="20"/>
          <w:lang w:val="en-US"/>
        </w:rPr>
        <w:t xml:space="preserve">Please note: The deadline to reach out to </w:t>
      </w:r>
      <w:r w:rsidRPr="69E641B0" w:rsidR="000F0AAB">
        <w:rPr>
          <w:rFonts w:ascii="Times New Roman" w:hAnsi="Times New Roman" w:eastAsia="Times New Roman" w:cs="Times New Roman"/>
          <w:b w:val="1"/>
          <w:bCs w:val="1"/>
          <w:sz w:val="20"/>
          <w:szCs w:val="20"/>
          <w:lang w:val="en-US"/>
        </w:rPr>
        <w:t>Referral Coordinator</w:t>
      </w:r>
      <w:r w:rsidRPr="69E641B0" w:rsidR="000F0AAB">
        <w:rPr>
          <w:rFonts w:ascii="Times New Roman" w:hAnsi="Times New Roman" w:eastAsia="Times New Roman" w:cs="Times New Roman"/>
          <w:b w:val="1"/>
          <w:bCs w:val="1"/>
          <w:sz w:val="20"/>
          <w:szCs w:val="20"/>
          <w:lang w:val="en-US"/>
        </w:rPr>
        <w:t>s to ensure that they will be able to review your business plan prior to the application deadline is</w:t>
      </w:r>
      <w:r w:rsidRPr="69E641B0" w:rsidR="601D8689">
        <w:rPr>
          <w:rFonts w:ascii="Times New Roman" w:hAnsi="Times New Roman" w:eastAsia="Times New Roman" w:cs="Times New Roman"/>
          <w:b w:val="1"/>
          <w:bCs w:val="1"/>
          <w:sz w:val="20"/>
          <w:szCs w:val="20"/>
          <w:lang w:val="en-US"/>
        </w:rPr>
        <w:t xml:space="preserve"> </w:t>
      </w:r>
      <w:r w:rsidRPr="69E641B0" w:rsidR="56EC2AB1">
        <w:rPr>
          <w:rFonts w:ascii="Times New Roman" w:hAnsi="Times New Roman" w:eastAsia="Times New Roman" w:cs="Times New Roman"/>
          <w:b w:val="1"/>
          <w:bCs w:val="1"/>
          <w:sz w:val="20"/>
          <w:szCs w:val="20"/>
          <w:lang w:val="en-US"/>
        </w:rPr>
        <w:t>December 13, 2024</w:t>
      </w:r>
      <w:r w:rsidRPr="69E641B0" w:rsidR="3479E45E">
        <w:rPr>
          <w:rFonts w:ascii="Times New Roman" w:hAnsi="Times New Roman" w:eastAsia="Times New Roman" w:cs="Times New Roman"/>
          <w:b w:val="1"/>
          <w:bCs w:val="1"/>
          <w:sz w:val="20"/>
          <w:szCs w:val="20"/>
          <w:lang w:val="en-US"/>
        </w:rPr>
        <w:t>.</w:t>
      </w:r>
      <w:r w:rsidRPr="69E641B0" w:rsidR="000F0AAB">
        <w:rPr>
          <w:rFonts w:ascii="Times New Roman" w:hAnsi="Times New Roman" w:eastAsia="Times New Roman" w:cs="Times New Roman"/>
          <w:sz w:val="20"/>
          <w:szCs w:val="20"/>
          <w:lang w:val="en-US"/>
        </w:rPr>
        <w:t xml:space="preserve"> </w:t>
      </w:r>
      <w:r w:rsidRPr="69E641B0" w:rsidR="000F0AAB">
        <w:rPr>
          <w:rFonts w:ascii="Times New Roman" w:hAnsi="Times New Roman" w:eastAsia="Times New Roman" w:cs="Times New Roman"/>
          <w:sz w:val="20"/>
          <w:szCs w:val="20"/>
          <w:lang w:val="en-US"/>
        </w:rPr>
        <w:t xml:space="preserve">We cannot guarantee that any requests made to meet with the </w:t>
      </w:r>
      <w:r w:rsidRPr="69E641B0" w:rsidR="000F0AAB">
        <w:rPr>
          <w:rFonts w:ascii="Times New Roman" w:hAnsi="Times New Roman" w:eastAsia="Times New Roman" w:cs="Times New Roman"/>
          <w:sz w:val="20"/>
          <w:szCs w:val="20"/>
          <w:lang w:val="en-US"/>
        </w:rPr>
        <w:t>Referral Coordinator</w:t>
      </w:r>
      <w:r w:rsidRPr="69E641B0" w:rsidR="000F0AAB">
        <w:rPr>
          <w:rFonts w:ascii="Times New Roman" w:hAnsi="Times New Roman" w:eastAsia="Times New Roman" w:cs="Times New Roman"/>
          <w:sz w:val="20"/>
          <w:szCs w:val="20"/>
          <w:lang w:val="en-US"/>
        </w:rPr>
        <w:t>s after this date will be able to occur prior to the application deadline.</w:t>
      </w:r>
    </w:p>
    <w:p w:rsidR="00EB5AB2" w:rsidRDefault="00EB5AB2" w14:paraId="00000052" w14:textId="77777777">
      <w:pPr>
        <w:rPr>
          <w:rFonts w:ascii="Times New Roman" w:hAnsi="Times New Roman" w:eastAsia="Times New Roman" w:cs="Times New Roman"/>
          <w:sz w:val="20"/>
          <w:szCs w:val="20"/>
        </w:rPr>
      </w:pPr>
    </w:p>
    <w:p w:rsidR="00EB5AB2" w:rsidRDefault="000F0AAB" w14:paraId="00000053" w14:textId="717A9799">
      <w:p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 xml:space="preserve">Once you have a signed and approved referral form, click the </w:t>
      </w:r>
      <w:r w:rsidRPr="140CD6B4" w:rsidR="6BB7B01A">
        <w:rPr>
          <w:rFonts w:ascii="Times New Roman" w:hAnsi="Times New Roman" w:eastAsia="Times New Roman" w:cs="Times New Roman"/>
          <w:sz w:val="20"/>
          <w:szCs w:val="20"/>
        </w:rPr>
        <w:t>“</w:t>
      </w:r>
      <w:r w:rsidRPr="140CD6B4" w:rsidR="000F0AAB">
        <w:rPr>
          <w:rFonts w:ascii="Times New Roman" w:hAnsi="Times New Roman" w:eastAsia="Times New Roman" w:cs="Times New Roman"/>
          <w:sz w:val="20"/>
          <w:szCs w:val="20"/>
        </w:rPr>
        <w:t>apply now</w:t>
      </w:r>
      <w:r w:rsidRPr="140CD6B4" w:rsidR="08366EFD">
        <w:rPr>
          <w:rFonts w:ascii="Times New Roman" w:hAnsi="Times New Roman" w:eastAsia="Times New Roman" w:cs="Times New Roman"/>
          <w:sz w:val="20"/>
          <w:szCs w:val="20"/>
        </w:rPr>
        <w:t>”</w:t>
      </w:r>
      <w:r w:rsidRPr="140CD6B4" w:rsidR="000F0AAB">
        <w:rPr>
          <w:rFonts w:ascii="Times New Roman" w:hAnsi="Times New Roman" w:eastAsia="Times New Roman" w:cs="Times New Roman"/>
          <w:sz w:val="20"/>
          <w:szCs w:val="20"/>
        </w:rPr>
        <w:t xml:space="preserve"> link on the Arts Council's CEA grant page. Upload your completed and signed referral form, your business plan, and other important submission documents.</w:t>
      </w:r>
    </w:p>
    <w:p w:rsidR="00EB5AB2" w:rsidRDefault="00EB5AB2" w14:paraId="00000054" w14:textId="77777777">
      <w:pPr>
        <w:rPr>
          <w:rFonts w:ascii="Times New Roman" w:hAnsi="Times New Roman" w:eastAsia="Times New Roman" w:cs="Times New Roman"/>
          <w:sz w:val="20"/>
          <w:szCs w:val="20"/>
        </w:rPr>
      </w:pPr>
    </w:p>
    <w:p w:rsidR="00EB5AB2" w:rsidRDefault="000F0AAB" w14:paraId="00000055"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Important Note</w:t>
      </w:r>
    </w:p>
    <w:p w:rsidR="00EB5AB2" w:rsidP="613C0BDE" w:rsidRDefault="000F0AAB" w14:paraId="00000056" w14:textId="77777777">
      <w:pPr>
        <w:numPr>
          <w:ilvl w:val="0"/>
          <w:numId w:val="10"/>
        </w:num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 xml:space="preserve">Eligible entrepreneurs must engage an Arts Council designated Referral Coordinator in at least one consultation </w:t>
      </w:r>
      <w:r w:rsidRPr="613C0BDE" w:rsidR="000F0AAB">
        <w:rPr>
          <w:rFonts w:ascii="Times New Roman" w:hAnsi="Times New Roman" w:eastAsia="Times New Roman" w:cs="Times New Roman"/>
          <w:sz w:val="20"/>
          <w:szCs w:val="20"/>
          <w:lang w:val="en-US"/>
        </w:rPr>
        <w:t>regarding</w:t>
      </w:r>
      <w:r w:rsidRPr="613C0BDE" w:rsidR="000F0AAB">
        <w:rPr>
          <w:rFonts w:ascii="Times New Roman" w:hAnsi="Times New Roman" w:eastAsia="Times New Roman" w:cs="Times New Roman"/>
          <w:sz w:val="20"/>
          <w:szCs w:val="20"/>
          <w:lang w:val="en-US"/>
        </w:rPr>
        <w:t xml:space="preserve"> a business formation or development activity.</w:t>
      </w:r>
    </w:p>
    <w:p w:rsidR="00EB5AB2" w:rsidP="613C0BDE" w:rsidRDefault="000F0AAB" w14:paraId="00000057" w14:textId="77777777">
      <w:pPr>
        <w:numPr>
          <w:ilvl w:val="0"/>
          <w:numId w:val="10"/>
        </w:num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 xml:space="preserve">Referral Coordinators must </w:t>
      </w:r>
      <w:r w:rsidRPr="613C0BDE" w:rsidR="000F0AAB">
        <w:rPr>
          <w:rFonts w:ascii="Times New Roman" w:hAnsi="Times New Roman" w:eastAsia="Times New Roman" w:cs="Times New Roman"/>
          <w:sz w:val="20"/>
          <w:szCs w:val="20"/>
          <w:lang w:val="en-US"/>
        </w:rPr>
        <w:t>determine</w:t>
      </w:r>
      <w:r w:rsidRPr="613C0BDE" w:rsidR="000F0AAB">
        <w:rPr>
          <w:rFonts w:ascii="Times New Roman" w:hAnsi="Times New Roman" w:eastAsia="Times New Roman" w:cs="Times New Roman"/>
          <w:sz w:val="20"/>
          <w:szCs w:val="20"/>
          <w:lang w:val="en-US"/>
        </w:rPr>
        <w:t xml:space="preserve"> the appropriateness of a referral to the Creative Entrepreneur Accelerator program using the referral criteria.</w:t>
      </w:r>
    </w:p>
    <w:p w:rsidR="00EB5AB2" w:rsidP="613C0BDE" w:rsidRDefault="000F0AAB" w14:paraId="00000058" w14:textId="77777777">
      <w:pPr>
        <w:numPr>
          <w:ilvl w:val="0"/>
          <w:numId w:val="10"/>
        </w:num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Referral of a creative entrepreneur to the Arts Council does not guarantee that a grant will be made; the Arts Council will make determinations of eligibility and availability of funds.</w:t>
      </w:r>
    </w:p>
    <w:p w:rsidR="00EB5AB2" w:rsidRDefault="000F0AAB" w14:paraId="00000059"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p>
    <w:p w:rsidR="00EB5AB2" w:rsidRDefault="000F0AAB" w14:paraId="0000005A"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Referral Coordinators</w:t>
      </w:r>
    </w:p>
    <w:p w:rsidR="00EB5AB2" w:rsidRDefault="00EB5AB2" w14:paraId="0000005B" w14:textId="77777777">
      <w:pPr>
        <w:rPr>
          <w:rFonts w:ascii="Times New Roman" w:hAnsi="Times New Roman" w:eastAsia="Times New Roman" w:cs="Times New Roman"/>
          <w:sz w:val="20"/>
          <w:szCs w:val="20"/>
        </w:rPr>
      </w:pPr>
    </w:p>
    <w:p w:rsidR="6FB9D692" w:rsidP="613C0BDE" w:rsidRDefault="6FB9D692" w14:paraId="767D53A6" w14:textId="7E152981">
      <w:pPr>
        <w:rPr>
          <w:rFonts w:ascii="Times New Roman" w:hAnsi="Times New Roman" w:eastAsia="Times New Roman" w:cs="Times New Roman"/>
          <w:b w:val="1"/>
          <w:bCs w:val="1"/>
          <w:sz w:val="20"/>
          <w:szCs w:val="20"/>
        </w:rPr>
      </w:pPr>
      <w:r w:rsidRPr="613C0BDE" w:rsidR="6FB9D692">
        <w:rPr>
          <w:rFonts w:ascii="Times New Roman" w:hAnsi="Times New Roman" w:eastAsia="Times New Roman" w:cs="Times New Roman"/>
          <w:b w:val="1"/>
          <w:bCs w:val="1"/>
          <w:sz w:val="20"/>
          <w:szCs w:val="20"/>
        </w:rPr>
        <w:t>University of Pittsburgh:</w:t>
      </w:r>
      <w:r w:rsidRPr="613C0BDE" w:rsidR="4E494C72">
        <w:rPr>
          <w:rFonts w:ascii="Times New Roman" w:hAnsi="Times New Roman" w:eastAsia="Times New Roman" w:cs="Times New Roman"/>
          <w:b w:val="1"/>
          <w:bCs w:val="1"/>
          <w:sz w:val="20"/>
          <w:szCs w:val="20"/>
        </w:rPr>
        <w:t xml:space="preserve"> </w:t>
      </w:r>
      <w:r w:rsidRPr="613C0BDE" w:rsidR="6FB9D692">
        <w:rPr>
          <w:rFonts w:ascii="Times New Roman" w:hAnsi="Times New Roman" w:eastAsia="Times New Roman" w:cs="Times New Roman"/>
          <w:b w:val="1"/>
          <w:bCs w:val="1"/>
          <w:sz w:val="20"/>
          <w:szCs w:val="20"/>
        </w:rPr>
        <w:t>Nicole Hudson</w:t>
      </w:r>
    </w:p>
    <w:p w:rsidR="6FB9D692" w:rsidP="613C0BDE" w:rsidRDefault="6FB9D692" w14:paraId="0606D3AD" w14:textId="431B1D1F">
      <w:pPr>
        <w:rPr>
          <w:rFonts w:ascii="Times New Roman" w:hAnsi="Times New Roman" w:eastAsia="Times New Roman" w:cs="Times New Roman"/>
          <w:i w:val="1"/>
          <w:iCs w:val="1"/>
          <w:sz w:val="20"/>
          <w:szCs w:val="20"/>
        </w:rPr>
      </w:pPr>
      <w:r w:rsidRPr="613C0BDE" w:rsidR="6FB9D692">
        <w:rPr>
          <w:rFonts w:ascii="Times New Roman" w:hAnsi="Times New Roman" w:eastAsia="Times New Roman" w:cs="Times New Roman"/>
          <w:i w:val="1"/>
          <w:iCs w:val="1"/>
          <w:sz w:val="20"/>
          <w:szCs w:val="20"/>
        </w:rPr>
        <w:t>Interim Assistant Director</w:t>
      </w:r>
    </w:p>
    <w:p w:rsidR="6FB9D692" w:rsidP="613C0BDE" w:rsidRDefault="6FB9D692" w14:paraId="4958F2CD" w14:textId="2E0AE392">
      <w:pPr>
        <w:rPr>
          <w:rFonts w:ascii="Times New Roman" w:hAnsi="Times New Roman" w:eastAsia="Times New Roman" w:cs="Times New Roman"/>
          <w:sz w:val="20"/>
          <w:szCs w:val="20"/>
        </w:rPr>
      </w:pPr>
      <w:r w:rsidRPr="613C0BDE" w:rsidR="6FB9D692">
        <w:rPr>
          <w:rFonts w:ascii="Times New Roman" w:hAnsi="Times New Roman" w:eastAsia="Times New Roman" w:cs="Times New Roman"/>
          <w:sz w:val="20"/>
          <w:szCs w:val="20"/>
        </w:rPr>
        <w:t>Small Business Development Center</w:t>
      </w:r>
    </w:p>
    <w:p w:rsidR="6FB9D692" w:rsidP="613C0BDE" w:rsidRDefault="6FB9D692" w14:paraId="34708CA5" w14:textId="058D2015">
      <w:pPr>
        <w:rPr>
          <w:rFonts w:ascii="Times New Roman" w:hAnsi="Times New Roman" w:eastAsia="Times New Roman" w:cs="Times New Roman"/>
          <w:sz w:val="20"/>
          <w:szCs w:val="20"/>
        </w:rPr>
      </w:pPr>
      <w:r w:rsidRPr="613C0BDE" w:rsidR="6FB9D692">
        <w:rPr>
          <w:rFonts w:ascii="Times New Roman" w:hAnsi="Times New Roman" w:eastAsia="Times New Roman" w:cs="Times New Roman"/>
          <w:sz w:val="20"/>
          <w:szCs w:val="20"/>
        </w:rPr>
        <w:t>3520 Forbes Ave., Pittsburgh, PA 15261</w:t>
      </w:r>
    </w:p>
    <w:p w:rsidR="6FB9D692" w:rsidP="613C0BDE" w:rsidRDefault="6FB9D692" w14:paraId="23BF24A1" w14:textId="38D0BE02">
      <w:pPr>
        <w:rPr>
          <w:rFonts w:ascii="Times New Roman" w:hAnsi="Times New Roman" w:eastAsia="Times New Roman" w:cs="Times New Roman"/>
          <w:sz w:val="20"/>
          <w:szCs w:val="20"/>
        </w:rPr>
      </w:pPr>
      <w:r w:rsidRPr="613C0BDE" w:rsidR="6FB9D692">
        <w:rPr>
          <w:rFonts w:ascii="Times New Roman" w:hAnsi="Times New Roman" w:eastAsia="Times New Roman" w:cs="Times New Roman"/>
          <w:sz w:val="20"/>
          <w:szCs w:val="20"/>
        </w:rPr>
        <w:t>Phone: 412-648-1542</w:t>
      </w:r>
    </w:p>
    <w:p w:rsidR="6FB9D692" w:rsidP="613C0BDE" w:rsidRDefault="6FB9D692" w14:paraId="542C5C8C" w14:textId="46AB393D">
      <w:pPr>
        <w:rPr>
          <w:rFonts w:ascii="Times New Roman" w:hAnsi="Times New Roman" w:eastAsia="Times New Roman" w:cs="Times New Roman"/>
          <w:sz w:val="20"/>
          <w:szCs w:val="20"/>
        </w:rPr>
      </w:pPr>
      <w:r w:rsidRPr="613C0BDE" w:rsidR="6FB9D692">
        <w:rPr>
          <w:rFonts w:ascii="Times New Roman" w:hAnsi="Times New Roman" w:eastAsia="Times New Roman" w:cs="Times New Roman"/>
          <w:sz w:val="20"/>
          <w:szCs w:val="20"/>
        </w:rPr>
        <w:t xml:space="preserve">Email: nhudson@innovation.pitt.edu | SBDC email: </w:t>
      </w:r>
      <w:hyperlink r:id="R27dbffc810184aab">
        <w:r w:rsidRPr="613C0BDE" w:rsidR="6FB9D692">
          <w:rPr>
            <w:rStyle w:val="Hyperlink"/>
            <w:rFonts w:ascii="Times New Roman" w:hAnsi="Times New Roman" w:eastAsia="Times New Roman" w:cs="Times New Roman"/>
            <w:sz w:val="20"/>
            <w:szCs w:val="20"/>
          </w:rPr>
          <w:t>sbdc@innovation.pitt.edu</w:t>
        </w:r>
      </w:hyperlink>
    </w:p>
    <w:p w:rsidR="613C0BDE" w:rsidP="613C0BDE" w:rsidRDefault="613C0BDE" w14:paraId="7C774307" w14:textId="62556E7D">
      <w:pPr>
        <w:rPr>
          <w:rFonts w:ascii="Times New Roman" w:hAnsi="Times New Roman" w:eastAsia="Times New Roman" w:cs="Times New Roman"/>
          <w:sz w:val="20"/>
          <w:szCs w:val="20"/>
        </w:rPr>
      </w:pPr>
    </w:p>
    <w:p w:rsidR="6FB9D692" w:rsidP="613C0BDE" w:rsidRDefault="6FB9D692" w14:paraId="16856678" w14:textId="47F8293A">
      <w:pPr>
        <w:rPr>
          <w:rFonts w:ascii="Times New Roman" w:hAnsi="Times New Roman" w:eastAsia="Times New Roman" w:cs="Times New Roman"/>
          <w:b w:val="1"/>
          <w:bCs w:val="1"/>
          <w:sz w:val="20"/>
          <w:szCs w:val="20"/>
        </w:rPr>
      </w:pPr>
      <w:r w:rsidRPr="613C0BDE" w:rsidR="6FB9D692">
        <w:rPr>
          <w:rFonts w:ascii="Times New Roman" w:hAnsi="Times New Roman" w:eastAsia="Times New Roman" w:cs="Times New Roman"/>
          <w:b w:val="1"/>
          <w:bCs w:val="1"/>
          <w:sz w:val="20"/>
          <w:szCs w:val="20"/>
        </w:rPr>
        <w:t>Chatham University: J. Michelle Price, MFA, PhD</w:t>
      </w:r>
    </w:p>
    <w:p w:rsidR="6FB9D692" w:rsidP="613C0BDE" w:rsidRDefault="6FB9D692" w14:paraId="63BBA03B" w14:textId="05BCE6B9">
      <w:pPr>
        <w:rPr>
          <w:rFonts w:ascii="Times New Roman" w:hAnsi="Times New Roman" w:eastAsia="Times New Roman" w:cs="Times New Roman"/>
          <w:i w:val="1"/>
          <w:iCs w:val="1"/>
          <w:sz w:val="20"/>
          <w:szCs w:val="20"/>
        </w:rPr>
      </w:pPr>
      <w:r w:rsidRPr="613C0BDE" w:rsidR="6FB9D692">
        <w:rPr>
          <w:rFonts w:ascii="Times New Roman" w:hAnsi="Times New Roman" w:eastAsia="Times New Roman" w:cs="Times New Roman"/>
          <w:i w:val="1"/>
          <w:iCs w:val="1"/>
          <w:sz w:val="20"/>
          <w:szCs w:val="20"/>
        </w:rPr>
        <w:t>Community &amp; Membership Engagement Coordinator</w:t>
      </w:r>
    </w:p>
    <w:p w:rsidR="6FB9D692" w:rsidP="613C0BDE" w:rsidRDefault="6FB9D692" w14:paraId="55DBDA3E" w14:textId="67C1D138">
      <w:pPr>
        <w:rPr>
          <w:rFonts w:ascii="Times New Roman" w:hAnsi="Times New Roman" w:eastAsia="Times New Roman" w:cs="Times New Roman"/>
          <w:sz w:val="20"/>
          <w:szCs w:val="20"/>
        </w:rPr>
      </w:pPr>
      <w:r w:rsidRPr="613C0BDE" w:rsidR="6FB9D692">
        <w:rPr>
          <w:rFonts w:ascii="Times New Roman" w:hAnsi="Times New Roman" w:eastAsia="Times New Roman" w:cs="Times New Roman"/>
          <w:sz w:val="20"/>
          <w:szCs w:val="20"/>
        </w:rPr>
        <w:t>CENTER FOR WOMEN'S ENTREPRENEURSHIP - Women’s Business Center</w:t>
      </w:r>
      <w:r w:rsidRPr="613C0BDE" w:rsidR="68D5224E">
        <w:rPr>
          <w:rFonts w:ascii="Times New Roman" w:hAnsi="Times New Roman" w:eastAsia="Times New Roman" w:cs="Times New Roman"/>
          <w:sz w:val="20"/>
          <w:szCs w:val="20"/>
        </w:rPr>
        <w:t xml:space="preserve"> </w:t>
      </w:r>
      <w:r w:rsidRPr="613C0BDE" w:rsidR="6FB9D692">
        <w:rPr>
          <w:rFonts w:ascii="Times New Roman" w:hAnsi="Times New Roman" w:eastAsia="Times New Roman" w:cs="Times New Roman"/>
          <w:sz w:val="20"/>
          <w:szCs w:val="20"/>
        </w:rPr>
        <w:t>Chatham Eastside</w:t>
      </w:r>
    </w:p>
    <w:p w:rsidR="6FB9D692" w:rsidP="613C0BDE" w:rsidRDefault="6FB9D692" w14:paraId="4C5FDA2B" w14:textId="36C5E7C4">
      <w:pPr>
        <w:rPr>
          <w:rFonts w:ascii="Times New Roman" w:hAnsi="Times New Roman" w:eastAsia="Times New Roman" w:cs="Times New Roman"/>
          <w:sz w:val="20"/>
          <w:szCs w:val="20"/>
        </w:rPr>
      </w:pPr>
      <w:r w:rsidRPr="613C0BDE" w:rsidR="6FB9D692">
        <w:rPr>
          <w:rFonts w:ascii="Times New Roman" w:hAnsi="Times New Roman" w:eastAsia="Times New Roman" w:cs="Times New Roman"/>
          <w:sz w:val="20"/>
          <w:szCs w:val="20"/>
        </w:rPr>
        <w:t>6585 Penn Ave, Pittsburgh, PA 15206</w:t>
      </w:r>
    </w:p>
    <w:p w:rsidR="6FB9D692" w:rsidP="613C0BDE" w:rsidRDefault="6FB9D692" w14:paraId="539922AB" w14:textId="36E2F467">
      <w:pPr>
        <w:rPr>
          <w:rFonts w:ascii="Times New Roman" w:hAnsi="Times New Roman" w:eastAsia="Times New Roman" w:cs="Times New Roman"/>
          <w:sz w:val="20"/>
          <w:szCs w:val="20"/>
        </w:rPr>
      </w:pPr>
      <w:r w:rsidRPr="613C0BDE" w:rsidR="6FB9D692">
        <w:rPr>
          <w:rFonts w:ascii="Times New Roman" w:hAnsi="Times New Roman" w:eastAsia="Times New Roman" w:cs="Times New Roman"/>
          <w:sz w:val="20"/>
          <w:szCs w:val="20"/>
        </w:rPr>
        <w:t>Phones: (direct) 412.365.1384 | (main) 412.365.1253 | (cell) 412.510.4774</w:t>
      </w:r>
    </w:p>
    <w:p w:rsidR="6FB9D692" w:rsidP="613C0BDE" w:rsidRDefault="6FB9D692" w14:paraId="0F2919EF" w14:textId="3B0A63BB">
      <w:pPr>
        <w:rPr>
          <w:rFonts w:ascii="Times New Roman" w:hAnsi="Times New Roman" w:eastAsia="Times New Roman" w:cs="Times New Roman"/>
          <w:sz w:val="20"/>
          <w:szCs w:val="20"/>
        </w:rPr>
      </w:pPr>
      <w:r w:rsidRPr="613C0BDE" w:rsidR="6FB9D692">
        <w:rPr>
          <w:rFonts w:ascii="Times New Roman" w:hAnsi="Times New Roman" w:eastAsia="Times New Roman" w:cs="Times New Roman"/>
          <w:sz w:val="20"/>
          <w:szCs w:val="20"/>
        </w:rPr>
        <w:t xml:space="preserve">Email: </w:t>
      </w:r>
      <w:hyperlink r:id="R1b5843ee0a1247b2">
        <w:r w:rsidRPr="613C0BDE" w:rsidR="6FB9D692">
          <w:rPr>
            <w:rStyle w:val="Hyperlink"/>
            <w:rFonts w:ascii="Times New Roman" w:hAnsi="Times New Roman" w:eastAsia="Times New Roman" w:cs="Times New Roman"/>
            <w:sz w:val="20"/>
            <w:szCs w:val="20"/>
          </w:rPr>
          <w:t>m.price@chatham.edu</w:t>
        </w:r>
      </w:hyperlink>
    </w:p>
    <w:p w:rsidR="613C0BDE" w:rsidP="613C0BDE" w:rsidRDefault="613C0BDE" w14:paraId="1B45B43A" w14:textId="535E885F">
      <w:pPr>
        <w:rPr>
          <w:rFonts w:ascii="Times New Roman" w:hAnsi="Times New Roman" w:eastAsia="Times New Roman" w:cs="Times New Roman"/>
          <w:sz w:val="20"/>
          <w:szCs w:val="20"/>
        </w:rPr>
      </w:pPr>
    </w:p>
    <w:p w:rsidR="29A90378" w:rsidP="613C0BDE" w:rsidRDefault="29A90378" w14:paraId="2BC53803" w14:textId="6CBE705C">
      <w:pPr>
        <w:rPr>
          <w:rFonts w:ascii="Times New Roman" w:hAnsi="Times New Roman" w:eastAsia="Times New Roman" w:cs="Times New Roman"/>
          <w:b w:val="1"/>
          <w:bCs w:val="1"/>
          <w:sz w:val="20"/>
          <w:szCs w:val="20"/>
        </w:rPr>
      </w:pPr>
      <w:r w:rsidRPr="613C0BDE" w:rsidR="29A90378">
        <w:rPr>
          <w:rFonts w:ascii="Times New Roman" w:hAnsi="Times New Roman" w:eastAsia="Times New Roman" w:cs="Times New Roman"/>
          <w:b w:val="1"/>
          <w:bCs w:val="1"/>
          <w:sz w:val="20"/>
          <w:szCs w:val="20"/>
        </w:rPr>
        <w:t>B</w:t>
      </w:r>
      <w:r w:rsidRPr="613C0BDE" w:rsidR="6FB9D692">
        <w:rPr>
          <w:rFonts w:ascii="Times New Roman" w:hAnsi="Times New Roman" w:eastAsia="Times New Roman" w:cs="Times New Roman"/>
          <w:b w:val="1"/>
          <w:bCs w:val="1"/>
          <w:sz w:val="20"/>
          <w:szCs w:val="20"/>
        </w:rPr>
        <w:t>ridgeway Capital: Katie Schaible</w:t>
      </w:r>
    </w:p>
    <w:p w:rsidR="6FB9D692" w:rsidP="613C0BDE" w:rsidRDefault="6FB9D692" w14:paraId="0E9624A0" w14:textId="6DE598D5">
      <w:pPr>
        <w:rPr>
          <w:rFonts w:ascii="Times New Roman" w:hAnsi="Times New Roman" w:eastAsia="Times New Roman" w:cs="Times New Roman"/>
          <w:i w:val="1"/>
          <w:iCs w:val="1"/>
          <w:sz w:val="20"/>
          <w:szCs w:val="20"/>
        </w:rPr>
      </w:pPr>
      <w:r w:rsidRPr="613C0BDE" w:rsidR="6FB9D692">
        <w:rPr>
          <w:rFonts w:ascii="Times New Roman" w:hAnsi="Times New Roman" w:eastAsia="Times New Roman" w:cs="Times New Roman"/>
          <w:i w:val="1"/>
          <w:iCs w:val="1"/>
          <w:sz w:val="20"/>
          <w:szCs w:val="20"/>
        </w:rPr>
        <w:t>Director of Programs</w:t>
      </w:r>
    </w:p>
    <w:p w:rsidR="6FB9D692" w:rsidP="613C0BDE" w:rsidRDefault="6FB9D692" w14:paraId="524FBEB3" w14:textId="5CF1D102">
      <w:pPr>
        <w:rPr>
          <w:rFonts w:ascii="Times New Roman" w:hAnsi="Times New Roman" w:eastAsia="Times New Roman" w:cs="Times New Roman"/>
          <w:sz w:val="20"/>
          <w:szCs w:val="20"/>
        </w:rPr>
      </w:pPr>
      <w:r w:rsidRPr="613C0BDE" w:rsidR="6FB9D692">
        <w:rPr>
          <w:rFonts w:ascii="Times New Roman" w:hAnsi="Times New Roman" w:eastAsia="Times New Roman" w:cs="Times New Roman"/>
          <w:sz w:val="20"/>
          <w:szCs w:val="20"/>
        </w:rPr>
        <w:t>310 Grant St., Suite 2800, Pittsburgh, PA 15219</w:t>
      </w:r>
    </w:p>
    <w:p w:rsidR="6FB9D692" w:rsidP="613C0BDE" w:rsidRDefault="6FB9D692" w14:paraId="349A321A" w14:textId="77B261E3">
      <w:pPr>
        <w:rPr>
          <w:rFonts w:ascii="Times New Roman" w:hAnsi="Times New Roman" w:eastAsia="Times New Roman" w:cs="Times New Roman"/>
          <w:sz w:val="20"/>
          <w:szCs w:val="20"/>
        </w:rPr>
      </w:pPr>
      <w:r w:rsidRPr="613C0BDE" w:rsidR="6FB9D692">
        <w:rPr>
          <w:rFonts w:ascii="Times New Roman" w:hAnsi="Times New Roman" w:eastAsia="Times New Roman" w:cs="Times New Roman"/>
          <w:sz w:val="20"/>
          <w:szCs w:val="20"/>
        </w:rPr>
        <w:t>Phone: 412.912.9910</w:t>
      </w:r>
    </w:p>
    <w:p w:rsidR="6FB9D692" w:rsidP="613C0BDE" w:rsidRDefault="6FB9D692" w14:paraId="1C311843" w14:textId="32EBE93C">
      <w:pPr>
        <w:rPr>
          <w:rFonts w:ascii="Times New Roman" w:hAnsi="Times New Roman" w:eastAsia="Times New Roman" w:cs="Times New Roman"/>
          <w:sz w:val="20"/>
          <w:szCs w:val="20"/>
        </w:rPr>
      </w:pPr>
      <w:r w:rsidRPr="613C0BDE" w:rsidR="6FB9D692">
        <w:rPr>
          <w:rFonts w:ascii="Times New Roman" w:hAnsi="Times New Roman" w:eastAsia="Times New Roman" w:cs="Times New Roman"/>
          <w:sz w:val="20"/>
          <w:szCs w:val="20"/>
        </w:rPr>
        <w:t xml:space="preserve">Email: </w:t>
      </w:r>
      <w:hyperlink r:id="R9a49d43dac4c4032">
        <w:r w:rsidRPr="613C0BDE" w:rsidR="6FB9D692">
          <w:rPr>
            <w:rStyle w:val="Hyperlink"/>
            <w:rFonts w:ascii="Times New Roman" w:hAnsi="Times New Roman" w:eastAsia="Times New Roman" w:cs="Times New Roman"/>
            <w:sz w:val="20"/>
            <w:szCs w:val="20"/>
          </w:rPr>
          <w:t>kschaible@bridgewaycapital.org</w:t>
        </w:r>
      </w:hyperlink>
    </w:p>
    <w:p w:rsidR="00EB5AB2" w:rsidRDefault="000F0AAB" w14:paraId="0000006C"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p>
    <w:p w:rsidR="00EB5AB2" w:rsidRDefault="000F0AAB" w14:paraId="0000006D"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Criteria for Referral Approval</w:t>
      </w:r>
    </w:p>
    <w:p w:rsidR="00EB5AB2" w:rsidP="613C0BDE" w:rsidRDefault="000F0AAB" w14:paraId="0000006E" w14:textId="061893A0">
      <w:pPr>
        <w:numPr>
          <w:ilvl w:val="0"/>
          <w:numId w:val="11"/>
        </w:num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 xml:space="preserve">Entrepreneur intends to form a </w:t>
      </w:r>
      <w:r w:rsidRPr="613C0BDE" w:rsidR="69B04B92">
        <w:rPr>
          <w:rFonts w:ascii="Times New Roman" w:hAnsi="Times New Roman" w:eastAsia="Times New Roman" w:cs="Times New Roman"/>
          <w:sz w:val="20"/>
          <w:szCs w:val="20"/>
          <w:lang w:val="en-US"/>
        </w:rPr>
        <w:t xml:space="preserve">creative </w:t>
      </w:r>
      <w:r w:rsidRPr="613C0BDE" w:rsidR="000F0AAB">
        <w:rPr>
          <w:rFonts w:ascii="Times New Roman" w:hAnsi="Times New Roman" w:eastAsia="Times New Roman" w:cs="Times New Roman"/>
          <w:sz w:val="20"/>
          <w:szCs w:val="20"/>
          <w:lang w:val="en-US"/>
        </w:rPr>
        <w:t xml:space="preserve">business or </w:t>
      </w:r>
      <w:r w:rsidRPr="613C0BDE" w:rsidR="000F0AAB">
        <w:rPr>
          <w:rFonts w:ascii="Times New Roman" w:hAnsi="Times New Roman" w:eastAsia="Times New Roman" w:cs="Times New Roman"/>
          <w:sz w:val="20"/>
          <w:szCs w:val="20"/>
          <w:lang w:val="en-US"/>
        </w:rPr>
        <w:t>operate</w:t>
      </w:r>
      <w:r w:rsidRPr="613C0BDE" w:rsidR="000F0AAB">
        <w:rPr>
          <w:rFonts w:ascii="Times New Roman" w:hAnsi="Times New Roman" w:eastAsia="Times New Roman" w:cs="Times New Roman"/>
          <w:sz w:val="20"/>
          <w:szCs w:val="20"/>
          <w:lang w:val="en-US"/>
        </w:rPr>
        <w:t xml:space="preserve"> a </w:t>
      </w:r>
      <w:r w:rsidRPr="613C0BDE" w:rsidR="5784ECAA">
        <w:rPr>
          <w:rFonts w:ascii="Times New Roman" w:hAnsi="Times New Roman" w:eastAsia="Times New Roman" w:cs="Times New Roman"/>
          <w:sz w:val="20"/>
          <w:szCs w:val="20"/>
          <w:lang w:val="en-US"/>
        </w:rPr>
        <w:t xml:space="preserve">creative </w:t>
      </w:r>
      <w:r w:rsidRPr="613C0BDE" w:rsidR="000F0AAB">
        <w:rPr>
          <w:rFonts w:ascii="Times New Roman" w:hAnsi="Times New Roman" w:eastAsia="Times New Roman" w:cs="Times New Roman"/>
          <w:sz w:val="20"/>
          <w:szCs w:val="20"/>
          <w:lang w:val="en-US"/>
        </w:rPr>
        <w:t>business within the specified creative industry areas in Pennsylvania.</w:t>
      </w:r>
    </w:p>
    <w:p w:rsidR="00EB5AB2" w:rsidP="613C0BDE" w:rsidRDefault="000F0AAB" w14:paraId="0000006F" w14:textId="77777777">
      <w:pPr>
        <w:numPr>
          <w:ilvl w:val="0"/>
          <w:numId w:val="11"/>
        </w:num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 xml:space="preserve">Entrepreneur has </w:t>
      </w:r>
      <w:r w:rsidRPr="613C0BDE" w:rsidR="000F0AAB">
        <w:rPr>
          <w:rFonts w:ascii="Times New Roman" w:hAnsi="Times New Roman" w:eastAsia="Times New Roman" w:cs="Times New Roman"/>
          <w:sz w:val="20"/>
          <w:szCs w:val="20"/>
          <w:lang w:val="en-US"/>
        </w:rPr>
        <w:t>a viable</w:t>
      </w:r>
      <w:r w:rsidRPr="613C0BDE" w:rsidR="000F0AAB">
        <w:rPr>
          <w:rFonts w:ascii="Times New Roman" w:hAnsi="Times New Roman" w:eastAsia="Times New Roman" w:cs="Times New Roman"/>
          <w:sz w:val="20"/>
          <w:szCs w:val="20"/>
          <w:lang w:val="en-US"/>
        </w:rPr>
        <w:t xml:space="preserve"> business plan or plan that </w:t>
      </w:r>
      <w:r w:rsidRPr="613C0BDE" w:rsidR="000F0AAB">
        <w:rPr>
          <w:rFonts w:ascii="Times New Roman" w:hAnsi="Times New Roman" w:eastAsia="Times New Roman" w:cs="Times New Roman"/>
          <w:sz w:val="20"/>
          <w:szCs w:val="20"/>
          <w:lang w:val="en-US"/>
        </w:rPr>
        <w:t>demonstrates</w:t>
      </w:r>
      <w:r w:rsidRPr="613C0BDE" w:rsidR="000F0AAB">
        <w:rPr>
          <w:rFonts w:ascii="Times New Roman" w:hAnsi="Times New Roman" w:eastAsia="Times New Roman" w:cs="Times New Roman"/>
          <w:sz w:val="20"/>
          <w:szCs w:val="20"/>
          <w:lang w:val="en-US"/>
        </w:rPr>
        <w:t xml:space="preserve"> knowledge of the following:</w:t>
      </w:r>
    </w:p>
    <w:p w:rsidR="00EB5AB2" w:rsidRDefault="000F0AAB" w14:paraId="00000070" w14:textId="77777777">
      <w:pPr>
        <w:numPr>
          <w:ilvl w:val="1"/>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rPr>
        <w:t>Understanding of product or services</w:t>
      </w:r>
    </w:p>
    <w:p w:rsidR="00EB5AB2" w:rsidRDefault="000F0AAB" w14:paraId="00000071" w14:textId="77777777">
      <w:pPr>
        <w:numPr>
          <w:ilvl w:val="1"/>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rPr>
        <w:t>Understanding of target consumer or audience</w:t>
      </w:r>
    </w:p>
    <w:p w:rsidR="00EB5AB2" w:rsidRDefault="000F0AAB" w14:paraId="00000072" w14:textId="77777777">
      <w:pPr>
        <w:numPr>
          <w:ilvl w:val="1"/>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rPr>
        <w:t>Plan to reach target audience or consumer</w:t>
      </w:r>
    </w:p>
    <w:p w:rsidR="00EB5AB2" w:rsidRDefault="000F0AAB" w14:paraId="00000073" w14:textId="77777777">
      <w:pPr>
        <w:numPr>
          <w:ilvl w:val="1"/>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rPr>
        <w:t>Clear budget for one year of operation using the funds</w:t>
      </w:r>
    </w:p>
    <w:p w:rsidR="00EB5AB2" w:rsidRDefault="000F0AAB" w14:paraId="00000074" w14:textId="77777777">
      <w:pPr>
        <w:numPr>
          <w:ilvl w:val="1"/>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rPr>
        <w:t>Goals, benchmarks, and metrics to evaluate success</w:t>
      </w:r>
    </w:p>
    <w:p w:rsidR="00EB5AB2" w:rsidRDefault="000F0AAB" w14:paraId="00000075" w14:textId="77777777">
      <w:pPr>
        <w:numPr>
          <w:ilvl w:val="0"/>
          <w:numId w:val="11"/>
        </w:numPr>
        <w:rPr>
          <w:rFonts w:ascii="Times New Roman" w:hAnsi="Times New Roman" w:eastAsia="Times New Roman" w:cs="Times New Roman"/>
          <w:sz w:val="20"/>
          <w:szCs w:val="20"/>
        </w:rPr>
      </w:pPr>
      <w:r>
        <w:rPr>
          <w:rFonts w:ascii="Times New Roman" w:hAnsi="Times New Roman" w:eastAsia="Times New Roman" w:cs="Times New Roman"/>
          <w:sz w:val="20"/>
          <w:szCs w:val="20"/>
        </w:rPr>
        <w:t>Grant-supported activities have strong potential to grow audiences and revenues for the entrepreneur.</w:t>
      </w:r>
    </w:p>
    <w:p w:rsidR="00EB5AB2" w:rsidP="613C0BDE" w:rsidRDefault="000F0AAB" w14:paraId="00000076" w14:textId="77777777">
      <w:pPr>
        <w:numPr>
          <w:ilvl w:val="0"/>
          <w:numId w:val="11"/>
        </w:num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 xml:space="preserve">The proposed budget and use of funds is </w:t>
      </w:r>
      <w:r w:rsidRPr="613C0BDE" w:rsidR="000F0AAB">
        <w:rPr>
          <w:rFonts w:ascii="Times New Roman" w:hAnsi="Times New Roman" w:eastAsia="Times New Roman" w:cs="Times New Roman"/>
          <w:sz w:val="20"/>
          <w:szCs w:val="20"/>
          <w:lang w:val="en-US"/>
        </w:rPr>
        <w:t>appropriate for</w:t>
      </w:r>
      <w:r w:rsidRPr="613C0BDE" w:rsidR="000F0AAB">
        <w:rPr>
          <w:rFonts w:ascii="Times New Roman" w:hAnsi="Times New Roman" w:eastAsia="Times New Roman" w:cs="Times New Roman"/>
          <w:sz w:val="20"/>
          <w:szCs w:val="20"/>
          <w:lang w:val="en-US"/>
        </w:rPr>
        <w:t xml:space="preserve"> business goals.</w:t>
      </w:r>
    </w:p>
    <w:p w:rsidR="00EB5AB2" w:rsidRDefault="00EB5AB2" w14:paraId="00000077" w14:textId="77777777">
      <w:pPr>
        <w:rPr>
          <w:rFonts w:ascii="Times New Roman" w:hAnsi="Times New Roman" w:eastAsia="Times New Roman" w:cs="Times New Roman"/>
          <w:sz w:val="20"/>
          <w:szCs w:val="20"/>
        </w:rPr>
      </w:pPr>
    </w:p>
    <w:p w:rsidR="00EB5AB2" w:rsidRDefault="000F0AAB" w14:paraId="00000078"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Business Plan Submission</w:t>
      </w:r>
    </w:p>
    <w:p w:rsidR="00EB5AB2" w:rsidP="613C0BDE" w:rsidRDefault="000F0AAB" w14:paraId="0000007A" w14:textId="65CA653E">
      <w:p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We understand that there are a number of different ways to write and express a business plan.</w:t>
      </w:r>
      <w:r w:rsidRPr="613C0BDE" w:rsidR="000F0AAB">
        <w:rPr>
          <w:rFonts w:ascii="Times New Roman" w:hAnsi="Times New Roman" w:eastAsia="Times New Roman" w:cs="Times New Roman"/>
          <w:sz w:val="20"/>
          <w:szCs w:val="20"/>
          <w:lang w:val="en-US"/>
        </w:rPr>
        <w:t xml:space="preserve"> You can write your business plan in the way that best suits your business’ needs.</w:t>
      </w:r>
      <w:r w:rsidRPr="613C0BDE" w:rsidR="132248EF">
        <w:rPr>
          <w:rFonts w:ascii="Times New Roman" w:hAnsi="Times New Roman" w:eastAsia="Times New Roman" w:cs="Times New Roman"/>
          <w:sz w:val="20"/>
          <w:szCs w:val="20"/>
          <w:lang w:val="en-US"/>
        </w:rPr>
        <w:t xml:space="preserve"> </w:t>
      </w:r>
      <w:r w:rsidRPr="613C0BDE" w:rsidR="000F0AAB">
        <w:rPr>
          <w:rFonts w:ascii="Times New Roman" w:hAnsi="Times New Roman" w:eastAsia="Times New Roman" w:cs="Times New Roman"/>
          <w:sz w:val="20"/>
          <w:szCs w:val="20"/>
          <w:lang w:val="en-US"/>
        </w:rPr>
        <w:t xml:space="preserve">However, every business plan must </w:t>
      </w:r>
      <w:r w:rsidRPr="613C0BDE" w:rsidR="000F0AAB">
        <w:rPr>
          <w:rFonts w:ascii="Times New Roman" w:hAnsi="Times New Roman" w:eastAsia="Times New Roman" w:cs="Times New Roman"/>
          <w:sz w:val="20"/>
          <w:szCs w:val="20"/>
          <w:lang w:val="en-US"/>
        </w:rPr>
        <w:t>demonstrate</w:t>
      </w:r>
      <w:r w:rsidRPr="613C0BDE" w:rsidR="000F0AAB">
        <w:rPr>
          <w:rFonts w:ascii="Times New Roman" w:hAnsi="Times New Roman" w:eastAsia="Times New Roman" w:cs="Times New Roman"/>
          <w:sz w:val="20"/>
          <w:szCs w:val="20"/>
          <w:lang w:val="en-US"/>
        </w:rPr>
        <w:t xml:space="preserve"> an understanding of the following:</w:t>
      </w:r>
    </w:p>
    <w:p w:rsidR="00EB5AB2" w:rsidRDefault="00EB5AB2" w14:paraId="0000007B" w14:textId="77777777">
      <w:pPr>
        <w:rPr>
          <w:rFonts w:ascii="Times New Roman" w:hAnsi="Times New Roman" w:eastAsia="Times New Roman" w:cs="Times New Roman"/>
          <w:sz w:val="20"/>
          <w:szCs w:val="20"/>
        </w:rPr>
      </w:pPr>
    </w:p>
    <w:p w:rsidR="00EB5AB2" w:rsidRDefault="000F0AAB" w14:paraId="0000007C" w14:textId="77777777">
      <w:pPr>
        <w:numPr>
          <w:ilvl w:val="0"/>
          <w:numId w:val="8"/>
        </w:numPr>
        <w:rPr>
          <w:rFonts w:ascii="Times New Roman" w:hAnsi="Times New Roman" w:eastAsia="Times New Roman" w:cs="Times New Roman"/>
          <w:sz w:val="20"/>
          <w:szCs w:val="20"/>
        </w:rPr>
      </w:pPr>
      <w:r>
        <w:rPr>
          <w:rFonts w:ascii="Times New Roman" w:hAnsi="Times New Roman" w:eastAsia="Times New Roman" w:cs="Times New Roman"/>
          <w:sz w:val="20"/>
          <w:szCs w:val="20"/>
        </w:rPr>
        <w:t>Understanding of product or services</w:t>
      </w:r>
    </w:p>
    <w:p w:rsidR="00EB5AB2" w:rsidRDefault="000F0AAB" w14:paraId="0000007D" w14:textId="77777777">
      <w:pPr>
        <w:numPr>
          <w:ilvl w:val="0"/>
          <w:numId w:val="8"/>
        </w:numPr>
        <w:rPr>
          <w:rFonts w:ascii="Times New Roman" w:hAnsi="Times New Roman" w:eastAsia="Times New Roman" w:cs="Times New Roman"/>
          <w:sz w:val="20"/>
          <w:szCs w:val="20"/>
        </w:rPr>
      </w:pPr>
      <w:r>
        <w:rPr>
          <w:rFonts w:ascii="Times New Roman" w:hAnsi="Times New Roman" w:eastAsia="Times New Roman" w:cs="Times New Roman"/>
          <w:sz w:val="20"/>
          <w:szCs w:val="20"/>
        </w:rPr>
        <w:t>Understanding of target consumer or audience</w:t>
      </w:r>
    </w:p>
    <w:p w:rsidR="00EB5AB2" w:rsidRDefault="000F0AAB" w14:paraId="0000007E" w14:textId="77777777">
      <w:pPr>
        <w:numPr>
          <w:ilvl w:val="0"/>
          <w:numId w:val="8"/>
        </w:numPr>
        <w:rPr>
          <w:rFonts w:ascii="Times New Roman" w:hAnsi="Times New Roman" w:eastAsia="Times New Roman" w:cs="Times New Roman"/>
          <w:sz w:val="20"/>
          <w:szCs w:val="20"/>
        </w:rPr>
      </w:pPr>
      <w:r>
        <w:rPr>
          <w:rFonts w:ascii="Times New Roman" w:hAnsi="Times New Roman" w:eastAsia="Times New Roman" w:cs="Times New Roman"/>
          <w:sz w:val="20"/>
          <w:szCs w:val="20"/>
        </w:rPr>
        <w:t>Plan to reach target audience or consumer</w:t>
      </w:r>
    </w:p>
    <w:p w:rsidR="00EB5AB2" w:rsidRDefault="000F0AAB" w14:paraId="0000007F" w14:textId="77777777">
      <w:pPr>
        <w:numPr>
          <w:ilvl w:val="0"/>
          <w:numId w:val="8"/>
        </w:numPr>
        <w:rPr>
          <w:rFonts w:ascii="Times New Roman" w:hAnsi="Times New Roman" w:eastAsia="Times New Roman" w:cs="Times New Roman"/>
          <w:sz w:val="20"/>
          <w:szCs w:val="20"/>
        </w:rPr>
      </w:pPr>
      <w:r>
        <w:rPr>
          <w:rFonts w:ascii="Times New Roman" w:hAnsi="Times New Roman" w:eastAsia="Times New Roman" w:cs="Times New Roman"/>
          <w:sz w:val="20"/>
          <w:szCs w:val="20"/>
        </w:rPr>
        <w:t>Clear budget for one year of operation using the funds</w:t>
      </w:r>
    </w:p>
    <w:p w:rsidR="00EB5AB2" w:rsidRDefault="000F0AAB" w14:paraId="00000080" w14:textId="77777777">
      <w:pPr>
        <w:numPr>
          <w:ilvl w:val="0"/>
          <w:numId w:val="8"/>
        </w:numPr>
        <w:rPr>
          <w:rFonts w:ascii="Times New Roman" w:hAnsi="Times New Roman" w:eastAsia="Times New Roman" w:cs="Times New Roman"/>
          <w:sz w:val="20"/>
          <w:szCs w:val="20"/>
        </w:rPr>
      </w:pPr>
      <w:r>
        <w:rPr>
          <w:rFonts w:ascii="Times New Roman" w:hAnsi="Times New Roman" w:eastAsia="Times New Roman" w:cs="Times New Roman"/>
          <w:sz w:val="20"/>
          <w:szCs w:val="20"/>
        </w:rPr>
        <w:t>Goals, benchmarks, and metrics to evaluate success</w:t>
      </w:r>
    </w:p>
    <w:p w:rsidR="00EB5AB2" w:rsidRDefault="00EB5AB2" w14:paraId="00000081" w14:textId="77777777">
      <w:pPr>
        <w:rPr>
          <w:rFonts w:ascii="Times New Roman" w:hAnsi="Times New Roman" w:eastAsia="Times New Roman" w:cs="Times New Roman"/>
          <w:sz w:val="20"/>
          <w:szCs w:val="20"/>
        </w:rPr>
      </w:pPr>
    </w:p>
    <w:p w:rsidR="00EB5AB2" w:rsidP="613C0BDE" w:rsidRDefault="000F0AAB" w14:paraId="00000082" w14:textId="77777777">
      <w:p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 xml:space="preserve">If you do not have a business plan, please feel free to use the business plan template provided below. The use of this template is completely </w:t>
      </w:r>
      <w:r w:rsidRPr="613C0BDE" w:rsidR="000F0AAB">
        <w:rPr>
          <w:rFonts w:ascii="Times New Roman" w:hAnsi="Times New Roman" w:eastAsia="Times New Roman" w:cs="Times New Roman"/>
          <w:sz w:val="20"/>
          <w:szCs w:val="20"/>
          <w:lang w:val="en-US"/>
        </w:rPr>
        <w:t>optional,</w:t>
      </w:r>
      <w:r w:rsidRPr="613C0BDE" w:rsidR="000F0AAB">
        <w:rPr>
          <w:rFonts w:ascii="Times New Roman" w:hAnsi="Times New Roman" w:eastAsia="Times New Roman" w:cs="Times New Roman"/>
          <w:sz w:val="20"/>
          <w:szCs w:val="20"/>
          <w:lang w:val="en-US"/>
        </w:rPr>
        <w:t xml:space="preserve"> however, submission of a business plan is mandatory.</w:t>
      </w:r>
    </w:p>
    <w:p w:rsidR="00EB5AB2" w:rsidRDefault="000F0AAB" w14:paraId="00000083"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p>
    <w:p w:rsidR="00EB5AB2" w:rsidRDefault="000F0AAB" w14:paraId="00000084"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Business Plan Template</w:t>
      </w:r>
    </w:p>
    <w:p w:rsidR="00EB5AB2" w:rsidRDefault="00EB5AB2" w14:paraId="00000085" w14:textId="77777777">
      <w:pPr>
        <w:rPr>
          <w:rFonts w:ascii="Times New Roman" w:hAnsi="Times New Roman" w:eastAsia="Times New Roman" w:cs="Times New Roman"/>
          <w:b/>
          <w:sz w:val="20"/>
          <w:szCs w:val="20"/>
        </w:rPr>
      </w:pPr>
    </w:p>
    <w:p w:rsidR="00EB5AB2" w:rsidRDefault="000F0AAB" w14:paraId="00000086"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Summary</w:t>
      </w:r>
    </w:p>
    <w:p w:rsidR="00EB5AB2" w:rsidRDefault="000F0AAB" w14:paraId="00000087"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Please briefly describe the proposed business. You will want to make sure to answer the following:</w:t>
      </w:r>
    </w:p>
    <w:p w:rsidR="00EB5AB2" w:rsidRDefault="000F0AAB" w14:paraId="00000088" w14:textId="77777777">
      <w:pPr>
        <w:numPr>
          <w:ilvl w:val="0"/>
          <w:numId w:val="3"/>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What is the mission and vision of this business?</w:t>
      </w:r>
    </w:p>
    <w:p w:rsidR="00EB5AB2" w:rsidRDefault="000F0AAB" w14:paraId="00000089" w14:textId="77777777">
      <w:pPr>
        <w:numPr>
          <w:ilvl w:val="0"/>
          <w:numId w:val="3"/>
        </w:numPr>
        <w:rPr>
          <w:rFonts w:ascii="Times New Roman" w:hAnsi="Times New Roman" w:eastAsia="Times New Roman" w:cs="Times New Roman"/>
          <w:sz w:val="20"/>
          <w:szCs w:val="20"/>
        </w:rPr>
      </w:pPr>
      <w:r>
        <w:rPr>
          <w:rFonts w:ascii="Times New Roman" w:hAnsi="Times New Roman" w:eastAsia="Times New Roman" w:cs="Times New Roman"/>
          <w:sz w:val="20"/>
          <w:szCs w:val="20"/>
        </w:rPr>
        <w:t>How will you do this work?</w:t>
      </w:r>
    </w:p>
    <w:p w:rsidR="00EB5AB2" w:rsidRDefault="000F0AAB" w14:paraId="0000008A" w14:textId="77777777">
      <w:pPr>
        <w:numPr>
          <w:ilvl w:val="0"/>
          <w:numId w:val="3"/>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Who is your target audience?</w:t>
      </w:r>
    </w:p>
    <w:p w:rsidR="00EB5AB2" w:rsidRDefault="000F0AAB" w14:paraId="0000008B" w14:textId="77777777">
      <w:pPr>
        <w:numPr>
          <w:ilvl w:val="0"/>
          <w:numId w:val="3"/>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Where will you do this work?</w:t>
      </w:r>
    </w:p>
    <w:p w:rsidR="00EB5AB2" w:rsidRDefault="000F0AAB" w14:paraId="0000008C" w14:textId="77777777">
      <w:pPr>
        <w:numPr>
          <w:ilvl w:val="0"/>
          <w:numId w:val="3"/>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Who leads, or will lead, this business?</w:t>
      </w:r>
    </w:p>
    <w:p w:rsidR="00EB5AB2" w:rsidRDefault="00EB5AB2" w14:paraId="0000008D" w14:textId="77777777">
      <w:pPr>
        <w:rPr>
          <w:rFonts w:ascii="Times New Roman" w:hAnsi="Times New Roman" w:eastAsia="Times New Roman" w:cs="Times New Roman"/>
          <w:sz w:val="20"/>
          <w:szCs w:val="20"/>
        </w:rPr>
      </w:pPr>
    </w:p>
    <w:p w:rsidR="00EB5AB2" w:rsidRDefault="000F0AAB" w14:paraId="0000008E"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Identity and Objectives</w:t>
      </w:r>
    </w:p>
    <w:p w:rsidR="00EB5AB2" w:rsidRDefault="000F0AAB" w14:paraId="0000008F"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Describe the nature of your business.</w:t>
      </w:r>
    </w:p>
    <w:p w:rsidR="00EB5AB2" w:rsidRDefault="000F0AAB" w14:paraId="00000090" w14:textId="77777777">
      <w:pPr>
        <w:numPr>
          <w:ilvl w:val="0"/>
          <w:numId w:val="13"/>
        </w:numPr>
        <w:rPr>
          <w:rFonts w:ascii="Times New Roman" w:hAnsi="Times New Roman" w:eastAsia="Times New Roman" w:cs="Times New Roman"/>
          <w:sz w:val="20"/>
          <w:szCs w:val="20"/>
        </w:rPr>
      </w:pPr>
      <w:r>
        <w:rPr>
          <w:rFonts w:ascii="Times New Roman" w:hAnsi="Times New Roman" w:eastAsia="Times New Roman" w:cs="Times New Roman"/>
          <w:sz w:val="20"/>
          <w:szCs w:val="20"/>
        </w:rPr>
        <w:t>Is your business a product, service, or process?</w:t>
      </w:r>
    </w:p>
    <w:p w:rsidR="00EB5AB2" w:rsidRDefault="000F0AAB" w14:paraId="00000091" w14:textId="77777777">
      <w:pPr>
        <w:numPr>
          <w:ilvl w:val="0"/>
          <w:numId w:val="13"/>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What activities will take place to execute your business during the proposed funding period?</w:t>
      </w:r>
    </w:p>
    <w:p w:rsidR="00EB5AB2" w:rsidRDefault="000F0AAB" w14:paraId="00000092" w14:textId="77777777">
      <w:pPr>
        <w:numPr>
          <w:ilvl w:val="0"/>
          <w:numId w:val="13"/>
        </w:numPr>
        <w:rPr>
          <w:rFonts w:ascii="Times New Roman" w:hAnsi="Times New Roman" w:eastAsia="Times New Roman" w:cs="Times New Roman"/>
          <w:sz w:val="20"/>
          <w:szCs w:val="20"/>
        </w:rPr>
      </w:pPr>
      <w:r>
        <w:rPr>
          <w:rFonts w:ascii="Times New Roman" w:hAnsi="Times New Roman" w:eastAsia="Times New Roman" w:cs="Times New Roman"/>
          <w:sz w:val="20"/>
          <w:szCs w:val="20"/>
        </w:rPr>
        <w:t>Create a timeline for your major goals in the operating year and the primary tasks necessary to reach them.</w:t>
      </w:r>
    </w:p>
    <w:p w:rsidR="00EB5AB2" w:rsidRDefault="00EB5AB2" w14:paraId="00000093" w14:textId="77777777">
      <w:pPr>
        <w:rPr>
          <w:rFonts w:ascii="Times New Roman" w:hAnsi="Times New Roman" w:eastAsia="Times New Roman" w:cs="Times New Roman"/>
          <w:sz w:val="20"/>
          <w:szCs w:val="20"/>
        </w:rPr>
      </w:pPr>
    </w:p>
    <w:p w:rsidR="00EB5AB2" w:rsidRDefault="000F0AAB" w14:paraId="00000094"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Management</w:t>
      </w:r>
    </w:p>
    <w:p w:rsidR="00EB5AB2" w:rsidRDefault="000F0AAB" w14:paraId="00000095" w14:textId="77777777">
      <w:pPr>
        <w:numPr>
          <w:ilvl w:val="0"/>
          <w:numId w:val="1"/>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Who are the individuals responsible for executing this work?</w:t>
      </w:r>
    </w:p>
    <w:p w:rsidR="00EB5AB2" w:rsidRDefault="000F0AAB" w14:paraId="00000096" w14:textId="77777777">
      <w:pPr>
        <w:numPr>
          <w:ilvl w:val="0"/>
          <w:numId w:val="1"/>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Who leads this business?</w:t>
      </w:r>
    </w:p>
    <w:p w:rsidR="00EB5AB2" w:rsidRDefault="000F0AAB" w14:paraId="00000097" w14:textId="77777777">
      <w:pPr>
        <w:numPr>
          <w:ilvl w:val="0"/>
          <w:numId w:val="1"/>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What are their respective skill sets, education, and experiences?</w:t>
      </w:r>
    </w:p>
    <w:p w:rsidR="00EB5AB2" w:rsidP="613C0BDE" w:rsidRDefault="000F0AAB" w14:paraId="00000098" w14:textId="77777777">
      <w:pPr>
        <w:numPr>
          <w:ilvl w:val="0"/>
          <w:numId w:val="1"/>
        </w:num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 xml:space="preserve">What are </w:t>
      </w:r>
      <w:r w:rsidRPr="613C0BDE" w:rsidR="000F0AAB">
        <w:rPr>
          <w:rFonts w:ascii="Times New Roman" w:hAnsi="Times New Roman" w:eastAsia="Times New Roman" w:cs="Times New Roman"/>
          <w:sz w:val="20"/>
          <w:szCs w:val="20"/>
          <w:lang w:val="en-US"/>
        </w:rPr>
        <w:t>each individual’s</w:t>
      </w:r>
      <w:r w:rsidRPr="613C0BDE" w:rsidR="000F0AAB">
        <w:rPr>
          <w:rFonts w:ascii="Times New Roman" w:hAnsi="Times New Roman" w:eastAsia="Times New Roman" w:cs="Times New Roman"/>
          <w:sz w:val="20"/>
          <w:szCs w:val="20"/>
          <w:lang w:val="en-US"/>
        </w:rPr>
        <w:t xml:space="preserve"> responsibilities?</w:t>
      </w:r>
    </w:p>
    <w:p w:rsidR="00EB5AB2" w:rsidRDefault="00EB5AB2" w14:paraId="00000099" w14:textId="77777777">
      <w:pPr>
        <w:rPr>
          <w:rFonts w:ascii="Times New Roman" w:hAnsi="Times New Roman" w:eastAsia="Times New Roman" w:cs="Times New Roman"/>
          <w:sz w:val="20"/>
          <w:szCs w:val="20"/>
        </w:rPr>
      </w:pPr>
    </w:p>
    <w:p w:rsidR="00EB5AB2" w:rsidRDefault="000F0AAB" w14:paraId="0000009A"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Finance</w:t>
      </w:r>
    </w:p>
    <w:p w:rsidR="00EB5AB2" w:rsidRDefault="000F0AAB" w14:paraId="0000009B"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Express the following in a budget. (Note: Expenses do not need to equal income.)</w:t>
      </w:r>
    </w:p>
    <w:p w:rsidR="00EB5AB2" w:rsidRDefault="000F0AAB" w14:paraId="0000009C" w14:textId="77777777">
      <w:pPr>
        <w:numPr>
          <w:ilvl w:val="0"/>
          <w:numId w:val="6"/>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What is the total cost for the first year of operation?</w:t>
      </w:r>
    </w:p>
    <w:p w:rsidR="00EB5AB2" w:rsidP="613C0BDE" w:rsidRDefault="000F0AAB" w14:paraId="0000009D" w14:textId="77777777">
      <w:pPr>
        <w:numPr>
          <w:ilvl w:val="0"/>
          <w:numId w:val="6"/>
        </w:num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 xml:space="preserve">List all expenses for the operating year. This may include marketing, hiring contractors, renting space, operating utilities, equipment, </w:t>
      </w:r>
      <w:r w:rsidRPr="613C0BDE" w:rsidR="000F0AAB">
        <w:rPr>
          <w:rFonts w:ascii="Times New Roman" w:hAnsi="Times New Roman" w:eastAsia="Times New Roman" w:cs="Times New Roman"/>
          <w:sz w:val="20"/>
          <w:szCs w:val="20"/>
          <w:lang w:val="en-US"/>
        </w:rPr>
        <w:t>product</w:t>
      </w:r>
      <w:r w:rsidRPr="613C0BDE" w:rsidR="000F0AAB">
        <w:rPr>
          <w:rFonts w:ascii="Times New Roman" w:hAnsi="Times New Roman" w:eastAsia="Times New Roman" w:cs="Times New Roman"/>
          <w:sz w:val="20"/>
          <w:szCs w:val="20"/>
          <w:lang w:val="en-US"/>
        </w:rPr>
        <w:t xml:space="preserve"> or art supplies, and more.</w:t>
      </w:r>
    </w:p>
    <w:p w:rsidR="00EB5AB2" w:rsidRDefault="000F0AAB" w14:paraId="0000009E" w14:textId="77777777">
      <w:pPr>
        <w:numPr>
          <w:ilvl w:val="0"/>
          <w:numId w:val="6"/>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What is the total amount of money you plan to earn in this operating year?</w:t>
      </w:r>
    </w:p>
    <w:p w:rsidR="00EB5AB2" w:rsidRDefault="000F0AAB" w14:paraId="0000009F" w14:textId="77777777">
      <w:pPr>
        <w:numPr>
          <w:ilvl w:val="0"/>
          <w:numId w:val="6"/>
        </w:numPr>
        <w:rPr>
          <w:rFonts w:ascii="Times New Roman" w:hAnsi="Times New Roman" w:eastAsia="Times New Roman" w:cs="Times New Roman"/>
          <w:sz w:val="20"/>
          <w:szCs w:val="20"/>
        </w:rPr>
      </w:pPr>
      <w:r>
        <w:rPr>
          <w:rFonts w:ascii="Times New Roman" w:hAnsi="Times New Roman" w:eastAsia="Times New Roman" w:cs="Times New Roman"/>
          <w:sz w:val="20"/>
          <w:szCs w:val="20"/>
        </w:rPr>
        <w:t>List all income you expect to earn during the operating year. This may include grants you expect to receive, donations you plan to receive, and loans you plan to take.</w:t>
      </w:r>
    </w:p>
    <w:p w:rsidR="00EB5AB2" w:rsidRDefault="000F0AAB" w14:paraId="000000A0"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p>
    <w:p w:rsidR="00EB5AB2" w:rsidRDefault="000F0AAB" w14:paraId="000000A1" w14:textId="77777777">
      <w:pPr>
        <w:rPr>
          <w:rFonts w:ascii="Times New Roman" w:hAnsi="Times New Roman" w:eastAsia="Times New Roman" w:cs="Times New Roman"/>
          <w:b/>
          <w:sz w:val="20"/>
          <w:szCs w:val="20"/>
        </w:rPr>
      </w:pPr>
      <w:r>
        <w:rPr>
          <w:rFonts w:ascii="Times New Roman" w:hAnsi="Times New Roman" w:eastAsia="Times New Roman" w:cs="Times New Roman"/>
          <w:b/>
          <w:sz w:val="20"/>
          <w:szCs w:val="20"/>
        </w:rPr>
        <w:t>Marketing</w:t>
      </w:r>
    </w:p>
    <w:p w:rsidR="00EB5AB2" w:rsidRDefault="000F0AAB" w14:paraId="000000A2"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Demonstrate an understanding of your target audience and articulate how you will reach them.</w:t>
      </w:r>
    </w:p>
    <w:p w:rsidR="00EB5AB2" w:rsidRDefault="00EB5AB2" w14:paraId="000000A3" w14:textId="77777777">
      <w:pPr>
        <w:rPr>
          <w:rFonts w:ascii="Times New Roman" w:hAnsi="Times New Roman" w:eastAsia="Times New Roman" w:cs="Times New Roman"/>
          <w:sz w:val="20"/>
          <w:szCs w:val="20"/>
        </w:rPr>
      </w:pPr>
    </w:p>
    <w:p w:rsidR="00EB5AB2" w:rsidRDefault="000F0AAB" w14:paraId="000000A4" w14:textId="77777777">
      <w:pPr>
        <w:numPr>
          <w:ilvl w:val="0"/>
          <w:numId w:val="9"/>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Who is your target audience? Be as specific as possible. You may use the following demographics and psychographics, or use your own:</w:t>
      </w:r>
    </w:p>
    <w:p w:rsidR="00EB5AB2" w:rsidRDefault="000F0AAB" w14:paraId="4237A7ED" w14:textId="324AB6C9">
      <w:pPr>
        <w:numPr>
          <w:ilvl w:val="1"/>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 xml:space="preserve">Place of residence </w:t>
      </w:r>
    </w:p>
    <w:p w:rsidR="00EB5AB2" w:rsidRDefault="000F0AAB" w14:paraId="000000A5" w14:textId="141058E9">
      <w:pPr>
        <w:numPr>
          <w:ilvl w:val="1"/>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Income level</w:t>
      </w:r>
    </w:p>
    <w:p w:rsidR="00EB5AB2" w:rsidRDefault="000F0AAB" w14:paraId="000000A6" w14:textId="77777777">
      <w:pPr>
        <w:numPr>
          <w:ilvl w:val="1"/>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Age</w:t>
      </w:r>
    </w:p>
    <w:p w:rsidR="00EB5AB2" w:rsidRDefault="000F0AAB" w14:paraId="553D95C3" w14:textId="76FC7F9C">
      <w:pPr>
        <w:numPr>
          <w:ilvl w:val="1"/>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 xml:space="preserve">Cultural Background </w:t>
      </w:r>
    </w:p>
    <w:p w:rsidR="00EB5AB2" w:rsidRDefault="000F0AAB" w14:paraId="000000A7" w14:textId="6DCA060A">
      <w:pPr>
        <w:numPr>
          <w:ilvl w:val="1"/>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 xml:space="preserve">Religious Background </w:t>
      </w:r>
    </w:p>
    <w:p w:rsidR="00EB5AB2" w:rsidRDefault="000F0AAB" w14:paraId="000000A8" w14:textId="77777777">
      <w:pPr>
        <w:numPr>
          <w:ilvl w:val="1"/>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 xml:space="preserve">Race and Ethnicity </w:t>
      </w:r>
    </w:p>
    <w:p w:rsidR="00EB5AB2" w:rsidRDefault="000F0AAB" w14:paraId="000000A9" w14:textId="77777777">
      <w:pPr>
        <w:numPr>
          <w:ilvl w:val="1"/>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Hobbies and Interests</w:t>
      </w:r>
    </w:p>
    <w:p w:rsidR="00EB5AB2" w:rsidRDefault="000F0AAB" w14:paraId="000000AA" w14:textId="77777777">
      <w:pPr>
        <w:numPr>
          <w:ilvl w:val="1"/>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Access to Technology, Transportation, Etc.</w:t>
      </w:r>
    </w:p>
    <w:p w:rsidR="00EB5AB2" w:rsidRDefault="000F0AAB" w14:paraId="000000AB" w14:textId="4D00A021">
      <w:pPr>
        <w:numPr>
          <w:ilvl w:val="0"/>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How will you reach this target audience? Describe your strategy. You may reference this list of marketing platforms if it is helpful</w:t>
      </w:r>
      <w:r w:rsidRPr="140CD6B4" w:rsidR="51C72E20">
        <w:rPr>
          <w:rFonts w:ascii="Times New Roman" w:hAnsi="Times New Roman" w:eastAsia="Times New Roman" w:cs="Times New Roman"/>
          <w:sz w:val="20"/>
          <w:szCs w:val="20"/>
        </w:rPr>
        <w:t>:</w:t>
      </w:r>
    </w:p>
    <w:p w:rsidR="00EB5AB2" w:rsidRDefault="000F0AAB" w14:paraId="1AAA2C4C" w14:textId="62569D0B">
      <w:pPr>
        <w:numPr>
          <w:ilvl w:val="1"/>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 xml:space="preserve">Traditional Marketing </w:t>
      </w:r>
    </w:p>
    <w:p w:rsidR="00EB5AB2" w:rsidP="140CD6B4" w:rsidRDefault="000F0AAB" w14:paraId="000000AC" w14:textId="7D46FE5A">
      <w:pPr>
        <w:numPr>
          <w:ilvl w:val="2"/>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Television</w:t>
      </w:r>
    </w:p>
    <w:p w:rsidR="00EB5AB2" w:rsidP="140CD6B4" w:rsidRDefault="000F0AAB" w14:paraId="000000AD" w14:textId="77777777">
      <w:pPr>
        <w:numPr>
          <w:ilvl w:val="2"/>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 xml:space="preserve">Print Advertisements (Newspapers) </w:t>
      </w:r>
    </w:p>
    <w:p w:rsidR="00EB5AB2" w:rsidP="140CD6B4" w:rsidRDefault="000F0AAB" w14:paraId="630F3829" w14:textId="52586A2C">
      <w:pPr>
        <w:numPr>
          <w:ilvl w:val="2"/>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Radio</w:t>
      </w:r>
    </w:p>
    <w:p w:rsidR="00EB5AB2" w:rsidP="140CD6B4" w:rsidRDefault="000F0AAB" w14:paraId="000000AF" w14:textId="27183C91">
      <w:pPr>
        <w:numPr>
          <w:ilvl w:val="1"/>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New Media Marketing</w:t>
      </w:r>
    </w:p>
    <w:p w:rsidR="00EB5AB2" w:rsidP="140CD6B4" w:rsidRDefault="000F0AAB" w14:paraId="000000B0" w14:textId="77777777">
      <w:pPr>
        <w:numPr>
          <w:ilvl w:val="2"/>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 xml:space="preserve">Social media </w:t>
      </w:r>
    </w:p>
    <w:p w:rsidR="00EB5AB2" w:rsidP="140CD6B4" w:rsidRDefault="000F0AAB" w14:paraId="000000B1" w14:textId="77777777">
      <w:pPr>
        <w:numPr>
          <w:ilvl w:val="2"/>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Email</w:t>
      </w:r>
    </w:p>
    <w:p w:rsidR="00EB5AB2" w:rsidP="140CD6B4" w:rsidRDefault="000F0AAB" w14:paraId="000000B2" w14:textId="77777777">
      <w:pPr>
        <w:numPr>
          <w:ilvl w:val="2"/>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 xml:space="preserve">Phone </w:t>
      </w:r>
    </w:p>
    <w:p w:rsidR="00EB5AB2" w:rsidP="140CD6B4" w:rsidRDefault="000F0AAB" w14:paraId="000000B3" w14:textId="77777777">
      <w:pPr>
        <w:numPr>
          <w:ilvl w:val="1"/>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Organic Marketing</w:t>
      </w:r>
    </w:p>
    <w:p w:rsidR="00EB5AB2" w:rsidP="140CD6B4" w:rsidRDefault="000F0AAB" w14:paraId="000000B4" w14:textId="77777777">
      <w:pPr>
        <w:numPr>
          <w:ilvl w:val="2"/>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Word of mouth</w:t>
      </w:r>
    </w:p>
    <w:p w:rsidR="00EB5AB2" w:rsidP="140CD6B4" w:rsidRDefault="000F0AAB" w14:paraId="000000B5" w14:textId="77777777">
      <w:pPr>
        <w:numPr>
          <w:ilvl w:val="2"/>
          <w:numId w:val="9"/>
        </w:num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Referrals</w:t>
      </w:r>
    </w:p>
    <w:p w:rsidR="00EB5AB2" w:rsidP="613C0BDE" w:rsidRDefault="000F0AAB" w14:paraId="000000B6" w14:textId="77777777">
      <w:pPr>
        <w:numPr>
          <w:ilvl w:val="0"/>
          <w:numId w:val="9"/>
        </w:numPr>
        <w:rPr>
          <w:rFonts w:ascii="Times New Roman" w:hAnsi="Times New Roman" w:eastAsia="Times New Roman" w:cs="Times New Roman"/>
          <w:sz w:val="20"/>
          <w:szCs w:val="20"/>
          <w:lang w:val="en-US"/>
        </w:rPr>
      </w:pPr>
      <w:r w:rsidRPr="613C0BDE" w:rsidR="000F0AAB">
        <w:rPr>
          <w:rFonts w:ascii="Times New Roman" w:hAnsi="Times New Roman" w:eastAsia="Times New Roman" w:cs="Times New Roman"/>
          <w:sz w:val="20"/>
          <w:szCs w:val="20"/>
          <w:lang w:val="en-US"/>
        </w:rPr>
        <w:t xml:space="preserve">What are your plans to reach the </w:t>
      </w:r>
      <w:r w:rsidRPr="613C0BDE" w:rsidR="000F0AAB">
        <w:rPr>
          <w:rFonts w:ascii="Times New Roman" w:hAnsi="Times New Roman" w:eastAsia="Times New Roman" w:cs="Times New Roman"/>
          <w:sz w:val="20"/>
          <w:szCs w:val="20"/>
          <w:lang w:val="en-US"/>
        </w:rPr>
        <w:t>general public</w:t>
      </w:r>
      <w:r w:rsidRPr="613C0BDE" w:rsidR="000F0AAB">
        <w:rPr>
          <w:rFonts w:ascii="Times New Roman" w:hAnsi="Times New Roman" w:eastAsia="Times New Roman" w:cs="Times New Roman"/>
          <w:sz w:val="20"/>
          <w:szCs w:val="20"/>
          <w:lang w:val="en-US"/>
        </w:rPr>
        <w:t>, or audiences beyond your target audience? This question is not mandatory.</w:t>
      </w:r>
    </w:p>
    <w:p w:rsidR="00EB5AB2" w:rsidRDefault="00EB5AB2" w14:paraId="000000B7" w14:textId="77777777">
      <w:pPr>
        <w:rPr>
          <w:rFonts w:ascii="Times New Roman" w:hAnsi="Times New Roman" w:eastAsia="Times New Roman" w:cs="Times New Roman"/>
          <w:sz w:val="20"/>
          <w:szCs w:val="20"/>
        </w:rPr>
      </w:pPr>
    </w:p>
    <w:p w:rsidR="00EB5AB2" w:rsidRDefault="000F0AAB" w14:paraId="000000B8"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Visit the Greater Pittsburgh Arts Council website to review the guidelines and eligibility criteria for Creative Entrepreneur Accelerator (CEA) grant. For more information, please contact our grantmaking team at the Greater Pittsburgh Arts Council at </w:t>
      </w:r>
      <w:hyperlink r:id="rId8">
        <w:r>
          <w:rPr>
            <w:rFonts w:ascii="Times New Roman" w:hAnsi="Times New Roman" w:eastAsia="Times New Roman" w:cs="Times New Roman"/>
            <w:color w:val="1155CC"/>
            <w:sz w:val="20"/>
            <w:szCs w:val="20"/>
            <w:u w:val="single"/>
          </w:rPr>
          <w:t>grants@pittsburghartscouncil.org</w:t>
        </w:r>
      </w:hyperlink>
      <w:r>
        <w:rPr>
          <w:rFonts w:ascii="Times New Roman" w:hAnsi="Times New Roman" w:eastAsia="Times New Roman" w:cs="Times New Roman"/>
          <w:sz w:val="20"/>
          <w:szCs w:val="20"/>
        </w:rPr>
        <w:t>.</w:t>
      </w:r>
    </w:p>
    <w:p w:rsidR="00EB5AB2" w:rsidRDefault="00EB5AB2" w14:paraId="000000B9" w14:textId="77777777">
      <w:pPr>
        <w:rPr>
          <w:rFonts w:ascii="Times New Roman" w:hAnsi="Times New Roman" w:eastAsia="Times New Roman" w:cs="Times New Roman"/>
          <w:sz w:val="20"/>
          <w:szCs w:val="20"/>
        </w:rPr>
      </w:pPr>
    </w:p>
    <w:p w:rsidR="00EB5AB2" w:rsidP="140CD6B4" w:rsidRDefault="000F0AAB" w14:paraId="34E8AD32" w14:textId="16D2F151">
      <w:pPr>
        <w:rPr>
          <w:rFonts w:ascii="Times New Roman" w:hAnsi="Times New Roman" w:eastAsia="Times New Roman" w:cs="Times New Roman"/>
          <w:sz w:val="20"/>
          <w:szCs w:val="20"/>
        </w:rPr>
      </w:pPr>
      <w:r w:rsidRPr="69E641B0" w:rsidR="000F0AAB">
        <w:rPr>
          <w:rFonts w:ascii="Times New Roman" w:hAnsi="Times New Roman" w:eastAsia="Times New Roman" w:cs="Times New Roman"/>
          <w:sz w:val="20"/>
          <w:szCs w:val="20"/>
        </w:rPr>
        <w:t>GREATER PITTSBURGH ARTS COUNCIL</w:t>
      </w:r>
    </w:p>
    <w:p w:rsidR="0AA30850" w:rsidP="69E641B0" w:rsidRDefault="0AA30850" w14:paraId="4169F979" w14:textId="671DF7DA">
      <w:pPr>
        <w:pStyle w:val="Normal"/>
        <w:suppressLineNumbers w:val="0"/>
        <w:bidi w:val="0"/>
        <w:spacing w:before="0" w:beforeAutospacing="off" w:after="0" w:afterAutospacing="off" w:line="276" w:lineRule="auto"/>
        <w:ind w:left="0" w:right="0"/>
        <w:jc w:val="left"/>
      </w:pPr>
      <w:r w:rsidRPr="69E641B0" w:rsidR="0AA30850">
        <w:rPr>
          <w:rFonts w:ascii="Times New Roman" w:hAnsi="Times New Roman" w:eastAsia="Times New Roman" w:cs="Times New Roman"/>
          <w:sz w:val="20"/>
          <w:szCs w:val="20"/>
        </w:rPr>
        <w:t>3706 BUTLER ST., PITTSBURGH, PA 15201</w:t>
      </w:r>
    </w:p>
    <w:p w:rsidR="00EB5AB2" w:rsidP="140CD6B4" w:rsidRDefault="000F0AAB" w14:paraId="67311AF2" w14:textId="6E3EF458">
      <w:pPr>
        <w:rPr>
          <w:rFonts w:ascii="Times New Roman" w:hAnsi="Times New Roman" w:eastAsia="Times New Roman" w:cs="Times New Roman"/>
          <w:sz w:val="20"/>
          <w:szCs w:val="20"/>
        </w:rPr>
      </w:pPr>
      <w:r w:rsidRPr="69E641B0" w:rsidR="000F0AAB">
        <w:rPr>
          <w:rFonts w:ascii="Times New Roman" w:hAnsi="Times New Roman" w:eastAsia="Times New Roman" w:cs="Times New Roman"/>
          <w:sz w:val="20"/>
          <w:szCs w:val="20"/>
        </w:rPr>
        <w:t>TEL: 412 .391</w:t>
      </w:r>
      <w:r w:rsidRPr="69E641B0" w:rsidR="3DC89968">
        <w:rPr>
          <w:rFonts w:ascii="Times New Roman" w:hAnsi="Times New Roman" w:eastAsia="Times New Roman" w:cs="Times New Roman"/>
          <w:sz w:val="20"/>
          <w:szCs w:val="20"/>
        </w:rPr>
        <w:t>.</w:t>
      </w:r>
      <w:r w:rsidRPr="69E641B0" w:rsidR="000F0AAB">
        <w:rPr>
          <w:rFonts w:ascii="Times New Roman" w:hAnsi="Times New Roman" w:eastAsia="Times New Roman" w:cs="Times New Roman"/>
          <w:sz w:val="20"/>
          <w:szCs w:val="20"/>
        </w:rPr>
        <w:t xml:space="preserve">2060 </w:t>
      </w:r>
    </w:p>
    <w:p w:rsidR="00EB5AB2" w:rsidRDefault="000F0AAB" w14:paraId="000000BA" w14:textId="2074B689">
      <w:pPr>
        <w:rPr>
          <w:rFonts w:ascii="Times New Roman" w:hAnsi="Times New Roman" w:eastAsia="Times New Roman" w:cs="Times New Roman"/>
          <w:sz w:val="20"/>
          <w:szCs w:val="20"/>
        </w:rPr>
      </w:pPr>
      <w:r w:rsidRPr="140CD6B4" w:rsidR="000F0AAB">
        <w:rPr>
          <w:rFonts w:ascii="Times New Roman" w:hAnsi="Times New Roman" w:eastAsia="Times New Roman" w:cs="Times New Roman"/>
          <w:sz w:val="20"/>
          <w:szCs w:val="20"/>
        </w:rPr>
        <w:t>WWW.PITTSBURGHARTSCOUNCIL.ORG</w:t>
      </w:r>
    </w:p>
    <w:sectPr w:rsidR="00EB5AB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8">
    <w:nsid w:val="3dcbd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b4e5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4eb4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674f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db03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c1d1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5685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E761F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582C9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564908"/>
    <w:multiLevelType w:val="multilevel"/>
    <w:tmpl w:val="FFFFFFFF"/>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15:restartNumberingAfterBreak="0">
    <w:nsid w:val="2A9D0B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237F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D404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71708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EC2B6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3E199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4519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805E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8234D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 w16cid:durableId="1048338957">
    <w:abstractNumId w:val="7"/>
  </w:num>
  <w:num w:numId="2" w16cid:durableId="1142230891">
    <w:abstractNumId w:val="3"/>
  </w:num>
  <w:num w:numId="3" w16cid:durableId="1443499190">
    <w:abstractNumId w:val="11"/>
  </w:num>
  <w:num w:numId="4" w16cid:durableId="1501891658">
    <w:abstractNumId w:val="5"/>
  </w:num>
  <w:num w:numId="5" w16cid:durableId="128935675">
    <w:abstractNumId w:val="1"/>
  </w:num>
  <w:num w:numId="6" w16cid:durableId="1066344639">
    <w:abstractNumId w:val="8"/>
  </w:num>
  <w:num w:numId="7" w16cid:durableId="653727083">
    <w:abstractNumId w:val="4"/>
  </w:num>
  <w:num w:numId="8" w16cid:durableId="1600917096">
    <w:abstractNumId w:val="2"/>
  </w:num>
  <w:num w:numId="9" w16cid:durableId="1274825715">
    <w:abstractNumId w:val="10"/>
  </w:num>
  <w:num w:numId="10" w16cid:durableId="1587687023">
    <w:abstractNumId w:val="6"/>
  </w:num>
  <w:num w:numId="11" w16cid:durableId="509760933">
    <w:abstractNumId w:val="12"/>
  </w:num>
  <w:num w:numId="12" w16cid:durableId="777530263">
    <w:abstractNumId w:val="9"/>
  </w:num>
  <w:num w:numId="13" w16cid:durableId="26176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B2"/>
    <w:rsid w:val="000F0AAB"/>
    <w:rsid w:val="00567381"/>
    <w:rsid w:val="00EB5AB2"/>
    <w:rsid w:val="012D100B"/>
    <w:rsid w:val="016CDF01"/>
    <w:rsid w:val="0260D6D6"/>
    <w:rsid w:val="035E10A5"/>
    <w:rsid w:val="0364A5B0"/>
    <w:rsid w:val="03A16096"/>
    <w:rsid w:val="06EE33DF"/>
    <w:rsid w:val="07A50743"/>
    <w:rsid w:val="08366EFD"/>
    <w:rsid w:val="0AA30850"/>
    <w:rsid w:val="0AC1151C"/>
    <w:rsid w:val="0B0DB387"/>
    <w:rsid w:val="0B586738"/>
    <w:rsid w:val="0BC5200D"/>
    <w:rsid w:val="0EF21B43"/>
    <w:rsid w:val="132248EF"/>
    <w:rsid w:val="13C6D2AB"/>
    <w:rsid w:val="1409736F"/>
    <w:rsid w:val="140CD6B4"/>
    <w:rsid w:val="142C8F8F"/>
    <w:rsid w:val="14F64F09"/>
    <w:rsid w:val="16AC4534"/>
    <w:rsid w:val="172DDFCA"/>
    <w:rsid w:val="18923887"/>
    <w:rsid w:val="19224028"/>
    <w:rsid w:val="19660827"/>
    <w:rsid w:val="1A0EF3D1"/>
    <w:rsid w:val="1A6DE5DD"/>
    <w:rsid w:val="1AC16F3D"/>
    <w:rsid w:val="1E7EEEED"/>
    <w:rsid w:val="1EC17A10"/>
    <w:rsid w:val="1EC26BBB"/>
    <w:rsid w:val="1FBF858E"/>
    <w:rsid w:val="20A1D098"/>
    <w:rsid w:val="2109546A"/>
    <w:rsid w:val="220BC16C"/>
    <w:rsid w:val="26DC2099"/>
    <w:rsid w:val="28CC67AE"/>
    <w:rsid w:val="29A90378"/>
    <w:rsid w:val="29BC95CB"/>
    <w:rsid w:val="2A12FE88"/>
    <w:rsid w:val="2A1C82AA"/>
    <w:rsid w:val="2A249720"/>
    <w:rsid w:val="2AA94380"/>
    <w:rsid w:val="2C84E039"/>
    <w:rsid w:val="2D20832F"/>
    <w:rsid w:val="2DC7F751"/>
    <w:rsid w:val="316C62E3"/>
    <w:rsid w:val="324A9A6C"/>
    <w:rsid w:val="32EDC8C9"/>
    <w:rsid w:val="334F91DA"/>
    <w:rsid w:val="33F782AA"/>
    <w:rsid w:val="3479E45E"/>
    <w:rsid w:val="3489992A"/>
    <w:rsid w:val="34A699AA"/>
    <w:rsid w:val="355A49D1"/>
    <w:rsid w:val="35636031"/>
    <w:rsid w:val="36C2CA3F"/>
    <w:rsid w:val="36F60C83"/>
    <w:rsid w:val="3984C3FC"/>
    <w:rsid w:val="3CFE3137"/>
    <w:rsid w:val="3DC89968"/>
    <w:rsid w:val="3E309BF5"/>
    <w:rsid w:val="3E733415"/>
    <w:rsid w:val="3E8ADB1B"/>
    <w:rsid w:val="423C21BD"/>
    <w:rsid w:val="4573C27F"/>
    <w:rsid w:val="4653A7B8"/>
    <w:rsid w:val="481AEA60"/>
    <w:rsid w:val="48DC868E"/>
    <w:rsid w:val="49F2BF02"/>
    <w:rsid w:val="4A406ADC"/>
    <w:rsid w:val="4C686B69"/>
    <w:rsid w:val="4E2BD647"/>
    <w:rsid w:val="4E494C72"/>
    <w:rsid w:val="4F14B26D"/>
    <w:rsid w:val="4F6A8882"/>
    <w:rsid w:val="4FA0724A"/>
    <w:rsid w:val="4FF66CFC"/>
    <w:rsid w:val="51C72E20"/>
    <w:rsid w:val="51F930C9"/>
    <w:rsid w:val="52926A01"/>
    <w:rsid w:val="53A2B957"/>
    <w:rsid w:val="54D5BFC9"/>
    <w:rsid w:val="56EC2AB1"/>
    <w:rsid w:val="5784ECAA"/>
    <w:rsid w:val="5A9AB773"/>
    <w:rsid w:val="5ACA8135"/>
    <w:rsid w:val="5C3BFCF3"/>
    <w:rsid w:val="5C7B3266"/>
    <w:rsid w:val="5D2A57A7"/>
    <w:rsid w:val="5DFB2F37"/>
    <w:rsid w:val="5F7FEEBD"/>
    <w:rsid w:val="5FB2D328"/>
    <w:rsid w:val="5FF0709A"/>
    <w:rsid w:val="601D8689"/>
    <w:rsid w:val="613C0BDE"/>
    <w:rsid w:val="6179D57C"/>
    <w:rsid w:val="61A73386"/>
    <w:rsid w:val="61F7F2BE"/>
    <w:rsid w:val="61F82EC8"/>
    <w:rsid w:val="62571A7B"/>
    <w:rsid w:val="64AB5166"/>
    <w:rsid w:val="6595496C"/>
    <w:rsid w:val="6596FE43"/>
    <w:rsid w:val="68215EF6"/>
    <w:rsid w:val="68D5224E"/>
    <w:rsid w:val="693171E3"/>
    <w:rsid w:val="699493C8"/>
    <w:rsid w:val="69B04B92"/>
    <w:rsid w:val="69E641B0"/>
    <w:rsid w:val="6BB7B01A"/>
    <w:rsid w:val="6BFACCE0"/>
    <w:rsid w:val="6D74D709"/>
    <w:rsid w:val="6E71B613"/>
    <w:rsid w:val="6F4BA54F"/>
    <w:rsid w:val="6FB4BCEC"/>
    <w:rsid w:val="6FB9D692"/>
    <w:rsid w:val="700FB198"/>
    <w:rsid w:val="71D99400"/>
    <w:rsid w:val="7258840F"/>
    <w:rsid w:val="750A2074"/>
    <w:rsid w:val="7512534F"/>
    <w:rsid w:val="76A44C46"/>
    <w:rsid w:val="76BFA6EE"/>
    <w:rsid w:val="76C91717"/>
    <w:rsid w:val="77C7E7DA"/>
    <w:rsid w:val="77D51474"/>
    <w:rsid w:val="7805C248"/>
    <w:rsid w:val="7817F988"/>
    <w:rsid w:val="78615B89"/>
    <w:rsid w:val="7944D546"/>
    <w:rsid w:val="7BD0D803"/>
    <w:rsid w:val="7C12354C"/>
    <w:rsid w:val="7C3B9590"/>
    <w:rsid w:val="7DD7E50E"/>
    <w:rsid w:val="7FAEBC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EE6C2F4D-DD28-4043-89D7-1CF63E0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mailto:grants@pittsburghartscouncil.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sbdc@innovation.pitt.edu" TargetMode="External" Id="R27dbffc810184aab" /><Relationship Type="http://schemas.openxmlformats.org/officeDocument/2006/relationships/hyperlink" Target="mailto:m.price@chatham.edu" TargetMode="External" Id="R1b5843ee0a1247b2" /><Relationship Type="http://schemas.openxmlformats.org/officeDocument/2006/relationships/hyperlink" Target="mailto:kschaible@bridgewaycapital.org" TargetMode="External" Id="R9a49d43dac4c4032" /><Relationship Type="http://schemas.openxmlformats.org/officeDocument/2006/relationships/hyperlink" Target="https://www.policymap.com/embed/" TargetMode="External" Id="Rbbf60a647f824361" /><Relationship Type="http://schemas.openxmlformats.org/officeDocument/2006/relationships/hyperlink" Target="https://www.irs.gov/" TargetMode="External" Id="R6cf0427262bb45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3CBAB68DB641A4F22A08499C766E" ma:contentTypeVersion="21" ma:contentTypeDescription="Create a new document." ma:contentTypeScope="" ma:versionID="e2b719d9cebb0f673a2e60b12ed6cbf7">
  <xsd:schema xmlns:xsd="http://www.w3.org/2001/XMLSchema" xmlns:xs="http://www.w3.org/2001/XMLSchema" xmlns:p="http://schemas.microsoft.com/office/2006/metadata/properties" xmlns:ns1="http://schemas.microsoft.com/sharepoint/v3" xmlns:ns2="01dd95fb-c9a0-4ce0-977a-27429f6208b8" xmlns:ns3="cb737edd-31eb-4e6a-ab94-86e4af11930b" targetNamespace="http://schemas.microsoft.com/office/2006/metadata/properties" ma:root="true" ma:fieldsID="79ca6b4149acce38a0a9708c9841fc99" ns1:_="" ns2:_="" ns3:_="">
    <xsd:import namespace="http://schemas.microsoft.com/sharepoint/v3"/>
    <xsd:import namespace="01dd95fb-c9a0-4ce0-977a-27429f6208b8"/>
    <xsd:import namespace="cb737edd-31eb-4e6a-ab94-86e4af1193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d95fb-c9a0-4ce0-977a-27429f620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df8edf9-507c-43db-81b8-7e2db17b1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37edd-31eb-4e6a-ab94-86e4af1193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2d4edc5-d4d7-409b-b966-59fa5dc0b0f7}" ma:internalName="TaxCatchAll" ma:showField="CatchAllData" ma:web="cb737edd-31eb-4e6a-ab94-86e4af119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b737edd-31eb-4e6a-ab94-86e4af11930b" xsi:nil="true"/>
    <lcf76f155ced4ddcb4097134ff3c332f xmlns="01dd95fb-c9a0-4ce0-977a-27429f6208b8">
      <Terms xmlns="http://schemas.microsoft.com/office/infopath/2007/PartnerControls"/>
    </lcf76f155ced4ddcb4097134ff3c332f>
    <_ip_UnifiedCompliancePolicyProperties xmlns="http://schemas.microsoft.com/sharepoint/v3" xsi:nil="true"/>
    <_Flow_SignoffStatus xmlns="01dd95fb-c9a0-4ce0-977a-27429f6208b8" xsi:nil="true"/>
  </documentManagement>
</p:properties>
</file>

<file path=customXml/itemProps1.xml><?xml version="1.0" encoding="utf-8"?>
<ds:datastoreItem xmlns:ds="http://schemas.openxmlformats.org/officeDocument/2006/customXml" ds:itemID="{6A5DD7FC-9A72-4C20-8952-2411A7C33C8D}">
  <ds:schemaRefs>
    <ds:schemaRef ds:uri="http://schemas.microsoft.com/sharepoint/v3/contenttype/forms"/>
  </ds:schemaRefs>
</ds:datastoreItem>
</file>

<file path=customXml/itemProps2.xml><?xml version="1.0" encoding="utf-8"?>
<ds:datastoreItem xmlns:ds="http://schemas.openxmlformats.org/officeDocument/2006/customXml" ds:itemID="{205ADEBF-8482-4989-A7D1-9150AA2578AF}"/>
</file>

<file path=customXml/itemProps3.xml><?xml version="1.0" encoding="utf-8"?>
<ds:datastoreItem xmlns:ds="http://schemas.openxmlformats.org/officeDocument/2006/customXml" ds:itemID="{CB3A3BDC-2FC9-4D6C-ABA7-FD27D92348DE}">
  <ds:schemaRefs>
    <ds:schemaRef ds:uri="http://schemas.microsoft.com/office/2006/metadata/properties"/>
    <ds:schemaRef ds:uri="http://schemas.microsoft.com/office/infopath/2007/PartnerControls"/>
    <ds:schemaRef ds:uri="http://schemas.microsoft.com/sharepoint/v3"/>
    <ds:schemaRef ds:uri="cb737edd-31eb-4e6a-ab94-86e4af11930b"/>
    <ds:schemaRef ds:uri="01dd95fb-c9a0-4ce0-977a-27429f6208b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Lisa Cunningham</lastModifiedBy>
  <revision>6</revision>
  <dcterms:created xsi:type="dcterms:W3CDTF">2023-10-17T20:09:00.0000000Z</dcterms:created>
  <dcterms:modified xsi:type="dcterms:W3CDTF">2024-10-27T19:37:49.7469862Z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0x01010002DB3CBAB68DB641A4F22A08499C766E</vt:lpwstr>
  </property>
  <property fmtid="{D5CDD505-2E9C-101B-9397-08002B2CF9AE}" pid="3" name="MediaServiceImageTags">
    <vt:lpwstr/>
  </property>
</Properties>
</file>